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8B" w:rsidRPr="00333037" w:rsidRDefault="00333037">
      <w:pPr>
        <w:pStyle w:val="Title"/>
        <w:rPr>
          <w:rFonts w:ascii="Elephant" w:hAnsi="Elephant"/>
        </w:rPr>
      </w:pPr>
      <w:r w:rsidRPr="00333037">
        <w:rPr>
          <w:rFonts w:ascii="Elephant" w:hAnsi="Elephant"/>
        </w:rPr>
        <w:t>The Cold War</w:t>
      </w:r>
    </w:p>
    <w:p w:rsidR="00AB578B" w:rsidRDefault="00333037">
      <w:pPr>
        <w:pStyle w:val="Heading1"/>
      </w:pPr>
      <w:r>
        <w:t>Origins of the Cold War</w:t>
      </w:r>
    </w:p>
    <w:p w:rsidR="00333037" w:rsidRDefault="002F3042" w:rsidP="00212D58">
      <w:pPr>
        <w:pStyle w:val="ListParagraph"/>
        <w:numPr>
          <w:ilvl w:val="0"/>
          <w:numId w:val="2"/>
        </w:numPr>
      </w:pPr>
      <w:r>
        <w:t xml:space="preserve">The key is to recognize that much of the study of the Cold War has an </w:t>
      </w:r>
      <w:r w:rsidRPr="002F3042">
        <w:rPr>
          <w:b/>
          <w:u w:val="single"/>
        </w:rPr>
        <w:t>IDEOLOGICAL</w:t>
      </w:r>
      <w:r>
        <w:t xml:space="preserve"> focus – there is a huge amount of information (especially since much of it has now been declassified) and varying interpretations (</w:t>
      </w:r>
      <w:r w:rsidRPr="002F3042">
        <w:rPr>
          <w:b/>
          <w:u w:val="single"/>
        </w:rPr>
        <w:t>HISTORIOGRAPHICAL</w:t>
      </w:r>
      <w:r>
        <w:t xml:space="preserve"> variance) </w:t>
      </w:r>
    </w:p>
    <w:p w:rsidR="00D573BA" w:rsidRDefault="00D573BA" w:rsidP="00D573BA">
      <w:pPr>
        <w:pStyle w:val="ListParagraph"/>
      </w:pPr>
    </w:p>
    <w:p w:rsidR="00D573BA" w:rsidRPr="00D573BA" w:rsidRDefault="00D573BA" w:rsidP="00212D58">
      <w:pPr>
        <w:pStyle w:val="ListParagraph"/>
        <w:numPr>
          <w:ilvl w:val="0"/>
          <w:numId w:val="2"/>
        </w:numPr>
      </w:pPr>
      <w:r w:rsidRPr="00D573BA">
        <w:rPr>
          <w:b/>
        </w:rPr>
        <w:t>T</w:t>
      </w:r>
      <w:r w:rsidRPr="00D573BA">
        <w:t>he time period was based</w:t>
      </w:r>
      <w:r w:rsidRPr="00D573BA">
        <w:rPr>
          <w:b/>
        </w:rPr>
        <w:t xml:space="preserve"> </w:t>
      </w:r>
      <w:r w:rsidRPr="00D573BA">
        <w:t>on</w:t>
      </w:r>
      <w:r>
        <w:rPr>
          <w:u w:val="single"/>
        </w:rPr>
        <w:t xml:space="preserve"> </w:t>
      </w:r>
      <w:r>
        <w:rPr>
          <w:b/>
          <w:u w:val="single"/>
        </w:rPr>
        <w:t>MUTUAL FEAR AND SUSPICION BETWEEN THE US AND USSR</w:t>
      </w:r>
    </w:p>
    <w:p w:rsidR="00D573BA" w:rsidRDefault="00FD2B27" w:rsidP="00D573BA">
      <w:pPr>
        <w:pStyle w:val="ListParagraph"/>
      </w:pPr>
      <w:r>
        <w:rPr>
          <w:noProof/>
          <w:lang w:eastAsia="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104776</wp:posOffset>
                </wp:positionV>
                <wp:extent cx="5924550" cy="1885950"/>
                <wp:effectExtent l="95250" t="38100" r="57150" b="114300"/>
                <wp:wrapNone/>
                <wp:docPr id="1" name="Rectangle 1"/>
                <wp:cNvGraphicFramePr/>
                <a:graphic xmlns:a="http://schemas.openxmlformats.org/drawingml/2006/main">
                  <a:graphicData uri="http://schemas.microsoft.com/office/word/2010/wordprocessingShape">
                    <wps:wsp>
                      <wps:cNvSpPr/>
                      <wps:spPr>
                        <a:xfrm>
                          <a:off x="0" y="0"/>
                          <a:ext cx="5924550" cy="1885950"/>
                        </a:xfrm>
                        <a:prstGeom prst="rect">
                          <a:avLst/>
                        </a:prstGeom>
                        <a:noFill/>
                        <a:ln w="190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3142C" id="Rectangle 1" o:spid="_x0000_s1026" style="position:absolute;margin-left:415.3pt;margin-top:8.25pt;width:466.5pt;height:14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" filled="f" strokecolor="black [3213]" strokeweight="1.5pt">
                <v:shadow on="t" color="black" opacity="26214f" origin=".5,-.5" offset="-.74836mm,.74836mm"/>
                <w10:wrap anchorx="margin"/>
              </v:rect>
            </w:pict>
          </mc:Fallback>
        </mc:AlternateContent>
      </w:r>
    </w:p>
    <w:p w:rsidR="00D573BA" w:rsidRPr="00C24EDD" w:rsidRDefault="00FD2B27" w:rsidP="00D573BA">
      <w:pPr>
        <w:rPr>
          <w:rFonts w:ascii="Elephant" w:hAnsi="Elephant"/>
        </w:rPr>
      </w:pPr>
      <w:r>
        <w:t xml:space="preserve">   </w:t>
      </w:r>
      <w:r w:rsidR="00D573BA" w:rsidRPr="00C24EDD">
        <w:rPr>
          <w:rFonts w:ascii="Elephant" w:hAnsi="Elephant"/>
        </w:rPr>
        <w:t>Following WWII, tensions between the US and USSR increased because of:</w:t>
      </w:r>
    </w:p>
    <w:p w:rsidR="00D573BA" w:rsidRDefault="00D573BA" w:rsidP="00D573BA">
      <w:r>
        <w:tab/>
        <w:t xml:space="preserve">1. US seemingly had a </w:t>
      </w:r>
      <w:r w:rsidR="00434F21">
        <w:rPr>
          <w:b/>
          <w:u w:val="single"/>
        </w:rPr>
        <w:t>MONOPOLY ON ATOMIC TECHNOLOGY</w:t>
      </w:r>
      <w:r>
        <w:t xml:space="preserve">, thus giving them a clear </w:t>
      </w:r>
      <w:r w:rsidR="00434F21">
        <w:tab/>
        <w:t xml:space="preserve">  </w:t>
      </w:r>
      <w:r w:rsidR="00434F21">
        <w:tab/>
        <w:t xml:space="preserve">     </w:t>
      </w:r>
      <w:r>
        <w:t xml:space="preserve">advantage </w:t>
      </w:r>
    </w:p>
    <w:p w:rsidR="00D573BA" w:rsidRDefault="00D573BA" w:rsidP="00D573BA">
      <w:r>
        <w:tab/>
        <w:t xml:space="preserve">2. The end of WWII marked </w:t>
      </w:r>
      <w:r w:rsidR="00434F21">
        <w:rPr>
          <w:b/>
          <w:u w:val="single"/>
        </w:rPr>
        <w:t>THE END OF ‘GREAT POWER’ STATUS</w:t>
      </w:r>
      <w:r>
        <w:t xml:space="preserve"> of previously dominant </w:t>
      </w:r>
      <w:r w:rsidR="00434F21">
        <w:tab/>
        <w:t xml:space="preserve">  </w:t>
      </w:r>
      <w:r w:rsidR="00434F21">
        <w:tab/>
        <w:t xml:space="preserve">     European </w:t>
      </w:r>
      <w:r>
        <w:t>powers and instead saw the rise of two superpowers.</w:t>
      </w:r>
    </w:p>
    <w:p w:rsidR="00FD2B27" w:rsidRDefault="00FD2B27" w:rsidP="00D573BA">
      <w:r>
        <w:tab/>
        <w:t xml:space="preserve">3. </w:t>
      </w:r>
      <w:r w:rsidRPr="00FD2B27">
        <w:rPr>
          <w:b/>
          <w:u w:val="single"/>
        </w:rPr>
        <w:t>DIFFERENCE IN WORLD CLIMATE</w:t>
      </w:r>
      <w:r>
        <w:t xml:space="preserve"> since 1939 – decolonization, isolationism in foreign affairs </w:t>
      </w:r>
      <w:r>
        <w:tab/>
        <w:t xml:space="preserve"> </w:t>
      </w:r>
      <w:r>
        <w:tab/>
        <w:t xml:space="preserve">    not an option</w:t>
      </w:r>
    </w:p>
    <w:p w:rsidR="00C24EDD" w:rsidRDefault="00C24EDD" w:rsidP="00D573BA"/>
    <w:p w:rsidR="00C24EDD" w:rsidRDefault="005261E9" w:rsidP="00D573BA">
      <w:r>
        <w:t xml:space="preserve">Major world powers </w:t>
      </w:r>
      <w:r w:rsidRPr="005261E9">
        <w:t>(</w:t>
      </w:r>
      <w:r w:rsidRPr="005261E9">
        <w:rPr>
          <w:b/>
        </w:rPr>
        <w:t>UK, US</w:t>
      </w:r>
      <w:r>
        <w:t>) had made it clear prior to the end of WWII that they would work together to combat totalitarianism (</w:t>
      </w:r>
      <w:r w:rsidRPr="005261E9">
        <w:rPr>
          <w:b/>
        </w:rPr>
        <w:t>ATLANTIC CHARTER</w:t>
      </w:r>
      <w:r>
        <w:t>), but with the inclusion of the USSR as an ally against Germany and Japan, these three nations (</w:t>
      </w:r>
      <w:r w:rsidRPr="005261E9">
        <w:rPr>
          <w:b/>
        </w:rPr>
        <w:t>UK, US, USSR</w:t>
      </w:r>
      <w:r>
        <w:t xml:space="preserve">) were instrumental in shaping a post-war vision. </w:t>
      </w:r>
    </w:p>
    <w:p w:rsidR="005261E9" w:rsidRDefault="005261E9" w:rsidP="00212D58">
      <w:pPr>
        <w:pStyle w:val="ListParagraph"/>
        <w:numPr>
          <w:ilvl w:val="0"/>
          <w:numId w:val="3"/>
        </w:numPr>
      </w:pPr>
      <w:r>
        <w:rPr>
          <w:b/>
          <w:u w:val="single"/>
        </w:rPr>
        <w:t>YALTA CONFERENCE, 1945</w:t>
      </w:r>
      <w:r>
        <w:t xml:space="preserve"> (division/occupation of Germany, Polish self-determination, creation of UN)</w:t>
      </w:r>
    </w:p>
    <w:p w:rsidR="00981683" w:rsidRDefault="00981683" w:rsidP="00212D58">
      <w:pPr>
        <w:pStyle w:val="ListParagraph"/>
        <w:numPr>
          <w:ilvl w:val="1"/>
          <w:numId w:val="3"/>
        </w:numPr>
      </w:pPr>
      <w:r w:rsidRPr="00981683">
        <w:t>The establishment of the United Nations proved that there was a common goal of peacekeeping, international stability</w:t>
      </w:r>
    </w:p>
    <w:p w:rsidR="00CE5818" w:rsidRPr="00981683" w:rsidRDefault="00CE5818" w:rsidP="00CE5818">
      <w:pPr>
        <w:pStyle w:val="ListParagraph"/>
        <w:ind w:left="2145"/>
      </w:pPr>
    </w:p>
    <w:p w:rsidR="005261E9" w:rsidRDefault="005261E9" w:rsidP="00212D58">
      <w:pPr>
        <w:pStyle w:val="ListParagraph"/>
        <w:numPr>
          <w:ilvl w:val="0"/>
          <w:numId w:val="3"/>
        </w:numPr>
      </w:pPr>
      <w:r>
        <w:rPr>
          <w:b/>
          <w:u w:val="single"/>
        </w:rPr>
        <w:t>POTSDAM CONFERENCE, 1945</w:t>
      </w:r>
      <w:r>
        <w:t xml:space="preserve"> (reaffirming policies agreed upon at Yalta)</w:t>
      </w:r>
    </w:p>
    <w:p w:rsidR="00070BED" w:rsidRDefault="00070BED" w:rsidP="00070BED"/>
    <w:p w:rsidR="00070BED" w:rsidRDefault="00070BED" w:rsidP="00070BED">
      <w:r>
        <w:t>Winston Churchill’s “</w:t>
      </w:r>
      <w:r w:rsidRPr="00070BED">
        <w:rPr>
          <w:b/>
          <w:u w:val="single"/>
        </w:rPr>
        <w:t>IRON CURTAIN SPEECH</w:t>
      </w:r>
      <w:r>
        <w:t xml:space="preserve">” </w:t>
      </w:r>
    </w:p>
    <w:p w:rsidR="00070BED" w:rsidRDefault="00070BED" w:rsidP="00212D58">
      <w:pPr>
        <w:pStyle w:val="ListParagraph"/>
        <w:numPr>
          <w:ilvl w:val="0"/>
          <w:numId w:val="4"/>
        </w:numPr>
      </w:pPr>
      <w:r>
        <w:t>Attacked USSR for dominating Eastern Europe</w:t>
      </w:r>
    </w:p>
    <w:p w:rsidR="00070BED" w:rsidRDefault="00070BED" w:rsidP="00212D58">
      <w:pPr>
        <w:pStyle w:val="ListParagraph"/>
        <w:numPr>
          <w:ilvl w:val="0"/>
          <w:numId w:val="4"/>
        </w:numPr>
      </w:pPr>
      <w:r>
        <w:t>Claimed Europe was divided into ‘totalitarian Eastern Europe’ and ‘free Europe’ and that it was the duty of free nations to help prevent the spread of communism</w:t>
      </w:r>
    </w:p>
    <w:p w:rsidR="00070BED" w:rsidRDefault="00070BED" w:rsidP="00070BED">
      <w:r>
        <w:t xml:space="preserve">Stalin retaliated with critical comments regarding British hegemony in the English-speaking world. </w:t>
      </w:r>
      <w:r w:rsidR="00993A41">
        <w:t>Many previous commitments, promises and agreements between Soviets and Western powers began to be ignored.</w:t>
      </w:r>
    </w:p>
    <w:p w:rsidR="00993A41" w:rsidRDefault="00993A41" w:rsidP="00070BED"/>
    <w:p w:rsidR="00993A41" w:rsidRPr="005E177C" w:rsidRDefault="00993A41" w:rsidP="00070BED">
      <w:pPr>
        <w:rPr>
          <w:rFonts w:ascii="Elephant" w:hAnsi="Elephant"/>
        </w:rPr>
      </w:pPr>
      <w:r>
        <w:rPr>
          <w:rFonts w:ascii="Elephant" w:hAnsi="Elephant"/>
          <w:noProof/>
          <w:sz w:val="24"/>
          <w:szCs w:val="24"/>
          <w:lang w:eastAsia="en-US"/>
        </w:rPr>
        <w:lastRenderedPageBreak/>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-95250</wp:posOffset>
                </wp:positionV>
                <wp:extent cx="5924550" cy="1952625"/>
                <wp:effectExtent l="95250" t="38100" r="57150" b="123825"/>
                <wp:wrapNone/>
                <wp:docPr id="2" name="Rectangle 2"/>
                <wp:cNvGraphicFramePr/>
                <a:graphic xmlns:a="http://schemas.openxmlformats.org/drawingml/2006/main">
                  <a:graphicData uri="http://schemas.microsoft.com/office/word/2010/wordprocessingShape">
                    <wps:wsp>
                      <wps:cNvSpPr/>
                      <wps:spPr>
                        <a:xfrm>
                          <a:off x="0" y="0"/>
                          <a:ext cx="5924550" cy="1952625"/>
                        </a:xfrm>
                        <a:prstGeom prst="rect">
                          <a:avLst/>
                        </a:prstGeom>
                        <a:noFill/>
                        <a:ln w="190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5BA6C" id="Rectangle 2" o:spid="_x0000_s1026" style="position:absolute;margin-left:415.3pt;margin-top:-7.5pt;width:466.5pt;height:153.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" filled="f" strokecolor="black [3213]" strokeweight="1.5pt">
                <v:shadow on="t" color="black" opacity="26214f" origin=".5,-.5" offset="-.74836mm,.74836mm"/>
                <w10:wrap anchorx="margin"/>
              </v:rect>
            </w:pict>
          </mc:Fallback>
        </mc:AlternateContent>
      </w:r>
      <w:r>
        <w:rPr>
          <w:rFonts w:ascii="Elephant" w:hAnsi="Elephant"/>
          <w:sz w:val="24"/>
          <w:szCs w:val="24"/>
        </w:rPr>
        <w:t xml:space="preserve">  </w:t>
      </w:r>
      <w:r w:rsidRPr="005E177C">
        <w:rPr>
          <w:rFonts w:ascii="Elephant" w:hAnsi="Elephant"/>
        </w:rPr>
        <w:t>POLICY OF CONTAINMENT – (George Kennan)</w:t>
      </w:r>
    </w:p>
    <w:p w:rsidR="00993A41" w:rsidRDefault="00993A41" w:rsidP="00212D58">
      <w:pPr>
        <w:pStyle w:val="ListParagraph"/>
        <w:numPr>
          <w:ilvl w:val="0"/>
          <w:numId w:val="5"/>
        </w:numPr>
        <w:rPr>
          <w:b/>
          <w:u w:val="single"/>
        </w:rPr>
      </w:pPr>
      <w:r>
        <w:t xml:space="preserve">Starts with the </w:t>
      </w:r>
      <w:r w:rsidRPr="00993A41">
        <w:rPr>
          <w:b/>
          <w:u w:val="single"/>
        </w:rPr>
        <w:t>TRUMAN DOCTRINE (1947)</w:t>
      </w:r>
    </w:p>
    <w:p w:rsidR="00993A41" w:rsidRPr="00993A41" w:rsidRDefault="00993A41" w:rsidP="00212D58">
      <w:pPr>
        <w:pStyle w:val="ListParagraph"/>
        <w:numPr>
          <w:ilvl w:val="1"/>
          <w:numId w:val="5"/>
        </w:numPr>
        <w:rPr>
          <w:b/>
          <w:u w:val="single"/>
        </w:rPr>
      </w:pPr>
      <w:r>
        <w:t>Offers aid to Greece and Turkey to strengthen, stabilize their governments and economies in order to prevent the spread of communism</w:t>
      </w:r>
    </w:p>
    <w:p w:rsidR="00993A41" w:rsidRDefault="00993A41" w:rsidP="00212D58">
      <w:pPr>
        <w:pStyle w:val="ListParagraph"/>
        <w:numPr>
          <w:ilvl w:val="0"/>
          <w:numId w:val="5"/>
        </w:numPr>
        <w:rPr>
          <w:b/>
          <w:u w:val="single"/>
        </w:rPr>
      </w:pPr>
      <w:r>
        <w:rPr>
          <w:b/>
          <w:u w:val="single"/>
        </w:rPr>
        <w:t>MARSHALL PLAN, 1947</w:t>
      </w:r>
      <w:r>
        <w:t xml:space="preserve"> and the </w:t>
      </w:r>
      <w:r>
        <w:rPr>
          <w:b/>
          <w:u w:val="single"/>
        </w:rPr>
        <w:t>EUROPEAN RECOVERY PLAN, 1947</w:t>
      </w:r>
    </w:p>
    <w:p w:rsidR="00993A41" w:rsidRPr="00993A41" w:rsidRDefault="00993A41" w:rsidP="00212D58">
      <w:pPr>
        <w:pStyle w:val="ListParagraph"/>
        <w:numPr>
          <w:ilvl w:val="1"/>
          <w:numId w:val="5"/>
        </w:numPr>
        <w:rPr>
          <w:b/>
          <w:u w:val="single"/>
        </w:rPr>
      </w:pPr>
      <w:r>
        <w:t>US aid to all countries in Europe (even the USSR)</w:t>
      </w:r>
    </w:p>
    <w:p w:rsidR="00993A41" w:rsidRPr="00993A41" w:rsidRDefault="00993A41" w:rsidP="00212D58">
      <w:pPr>
        <w:pStyle w:val="ListParagraph"/>
        <w:numPr>
          <w:ilvl w:val="1"/>
          <w:numId w:val="5"/>
        </w:numPr>
        <w:rPr>
          <w:b/>
          <w:u w:val="single"/>
        </w:rPr>
      </w:pPr>
      <w:r>
        <w:t xml:space="preserve">Only communist country to accept aid was Czechoslovakia, which resulted in a </w:t>
      </w:r>
    </w:p>
    <w:p w:rsidR="00993A41" w:rsidRDefault="00993A41" w:rsidP="00993A41">
      <w:pPr>
        <w:pStyle w:val="ListParagraph"/>
        <w:ind w:left="1440"/>
      </w:pPr>
      <w:proofErr w:type="gramStart"/>
      <w:r>
        <w:t>bloodless</w:t>
      </w:r>
      <w:proofErr w:type="gramEnd"/>
      <w:r>
        <w:t xml:space="preserve"> coup in which all political parties in power were overthrown, replaced </w:t>
      </w:r>
    </w:p>
    <w:p w:rsidR="00993A41" w:rsidRDefault="00993A41" w:rsidP="00993A41">
      <w:pPr>
        <w:pStyle w:val="ListParagraph"/>
        <w:ind w:left="1440"/>
      </w:pPr>
      <w:proofErr w:type="gramStart"/>
      <w:r>
        <w:t>by</w:t>
      </w:r>
      <w:proofErr w:type="gramEnd"/>
      <w:r>
        <w:t xml:space="preserve"> USSR</w:t>
      </w:r>
    </w:p>
    <w:p w:rsidR="00993A41" w:rsidRDefault="00993A41" w:rsidP="00993A41">
      <w:pPr>
        <w:rPr>
          <w:b/>
          <w:u w:val="single"/>
        </w:rPr>
      </w:pPr>
    </w:p>
    <w:p w:rsidR="00993A41" w:rsidRDefault="00F85558" w:rsidP="00993A41">
      <w:r>
        <w:t>Numerous other issues served to increase tension between the US and USSR:</w:t>
      </w:r>
    </w:p>
    <w:p w:rsidR="00F85558" w:rsidRDefault="00F85558" w:rsidP="00212D58">
      <w:pPr>
        <w:pStyle w:val="ListParagraph"/>
        <w:numPr>
          <w:ilvl w:val="0"/>
          <w:numId w:val="6"/>
        </w:numPr>
      </w:pPr>
      <w:r>
        <w:rPr>
          <w:b/>
          <w:u w:val="single"/>
        </w:rPr>
        <w:t>BERLIN AIRLIFT</w:t>
      </w:r>
      <w:r>
        <w:t xml:space="preserve"> (showed US commitment to ‘containment’)</w:t>
      </w:r>
    </w:p>
    <w:p w:rsidR="00F85558" w:rsidRDefault="00F85558" w:rsidP="00212D58">
      <w:pPr>
        <w:pStyle w:val="ListParagraph"/>
        <w:numPr>
          <w:ilvl w:val="0"/>
          <w:numId w:val="6"/>
        </w:numPr>
      </w:pPr>
      <w:r>
        <w:rPr>
          <w:b/>
          <w:u w:val="single"/>
        </w:rPr>
        <w:t xml:space="preserve">FORMATION OF </w:t>
      </w:r>
      <w:r w:rsidRPr="00F85558">
        <w:rPr>
          <w:b/>
          <w:u w:val="single"/>
        </w:rPr>
        <w:t>NATO</w:t>
      </w:r>
      <w:r>
        <w:t xml:space="preserve"> (North Atlantic Treaty Organization) </w:t>
      </w:r>
    </w:p>
    <w:p w:rsidR="00F85558" w:rsidRDefault="00F85558" w:rsidP="00212D58">
      <w:pPr>
        <w:pStyle w:val="ListParagraph"/>
        <w:numPr>
          <w:ilvl w:val="0"/>
          <w:numId w:val="6"/>
        </w:numPr>
      </w:pPr>
      <w:r>
        <w:rPr>
          <w:b/>
          <w:u w:val="single"/>
        </w:rPr>
        <w:t>OFFICIAL DIVISION OF GERMANY</w:t>
      </w:r>
      <w:r>
        <w:t xml:space="preserve"> into East and West</w:t>
      </w:r>
    </w:p>
    <w:p w:rsidR="00F85558" w:rsidRDefault="00F85558" w:rsidP="00212D58">
      <w:pPr>
        <w:pStyle w:val="ListParagraph"/>
        <w:numPr>
          <w:ilvl w:val="0"/>
          <w:numId w:val="6"/>
        </w:numPr>
      </w:pPr>
      <w:r>
        <w:rPr>
          <w:b/>
          <w:u w:val="single"/>
        </w:rPr>
        <w:t>SOVIET TEST OF ATOMIC BOMB</w:t>
      </w:r>
      <w:r>
        <w:t xml:space="preserve"> (1949)</w:t>
      </w:r>
    </w:p>
    <w:p w:rsidR="005009E8" w:rsidRDefault="005009E8" w:rsidP="00212D58">
      <w:pPr>
        <w:pStyle w:val="ListParagraph"/>
        <w:numPr>
          <w:ilvl w:val="0"/>
          <w:numId w:val="6"/>
        </w:numPr>
      </w:pPr>
      <w:r>
        <w:rPr>
          <w:b/>
          <w:u w:val="single"/>
        </w:rPr>
        <w:t xml:space="preserve">CHINESE COMMUNISM </w:t>
      </w:r>
      <w:r>
        <w:t>(1949)</w:t>
      </w:r>
    </w:p>
    <w:p w:rsidR="00B877BF" w:rsidRPr="00B877BF" w:rsidRDefault="00B877BF" w:rsidP="00B877BF">
      <w:pPr>
        <w:pStyle w:val="Heading1"/>
      </w:pPr>
      <w:r>
        <w:t xml:space="preserve">Development and Impact of the Cold War </w:t>
      </w:r>
    </w:p>
    <w:p w:rsidR="00993A41" w:rsidRDefault="00B877BF" w:rsidP="00993A41">
      <w:r w:rsidRPr="00051A1F">
        <w:rPr>
          <w:b/>
          <w:sz w:val="28"/>
          <w:szCs w:val="28"/>
          <w:u w:val="single"/>
        </w:rPr>
        <w:t>NON-ALIGNED MOVEMENT</w:t>
      </w:r>
      <w:r>
        <w:t xml:space="preserve"> (29 countries)</w:t>
      </w:r>
    </w:p>
    <w:p w:rsidR="00B877BF" w:rsidRDefault="00EB7290" w:rsidP="00212D58">
      <w:pPr>
        <w:pStyle w:val="ListParagraph"/>
        <w:numPr>
          <w:ilvl w:val="0"/>
          <w:numId w:val="7"/>
        </w:numPr>
      </w:pPr>
      <w:r>
        <w:t>Faced with the creation of NATO and the Warsaw Pact, countries in Asia and Africa wanted to form an alliance that would help prevent their involvement in tensions between the East and West.</w:t>
      </w:r>
    </w:p>
    <w:p w:rsidR="00EB7290" w:rsidRDefault="00EB7290" w:rsidP="00FF04A3">
      <w:r w:rsidRPr="00FF04A3">
        <w:rPr>
          <w:b/>
          <w:u w:val="single"/>
        </w:rPr>
        <w:t>1955</w:t>
      </w:r>
      <w:r>
        <w:t xml:space="preserve"> – Initial meeting to discussion formation of movement</w:t>
      </w:r>
    </w:p>
    <w:p w:rsidR="00EB7290" w:rsidRDefault="00EB7290" w:rsidP="00FF04A3">
      <w:r w:rsidRPr="00FF04A3">
        <w:rPr>
          <w:b/>
          <w:u w:val="single"/>
        </w:rPr>
        <w:t>1961</w:t>
      </w:r>
      <w:r>
        <w:t xml:space="preserve"> – Formal organizational meeting – Key countries included:</w:t>
      </w:r>
    </w:p>
    <w:p w:rsidR="00EB7290" w:rsidRDefault="00FF04A3" w:rsidP="00212D58">
      <w:pPr>
        <w:pStyle w:val="ListParagraph"/>
        <w:numPr>
          <w:ilvl w:val="1"/>
          <w:numId w:val="7"/>
        </w:numPr>
      </w:pPr>
      <w:r>
        <w:rPr>
          <w:b/>
          <w:u w:val="single"/>
        </w:rPr>
        <w:t>EGYPT</w:t>
      </w:r>
      <w:r>
        <w:t xml:space="preserve"> (Nasser) – wanted to limit western influence in Egypt, Middle East and North Africa, idea of </w:t>
      </w:r>
      <w:r w:rsidRPr="00FF04A3">
        <w:rPr>
          <w:b/>
          <w:u w:val="single"/>
        </w:rPr>
        <w:t>PAN-ARABISM</w:t>
      </w:r>
    </w:p>
    <w:p w:rsidR="00FF04A3" w:rsidRDefault="00FF04A3" w:rsidP="00212D58">
      <w:pPr>
        <w:pStyle w:val="ListParagraph"/>
        <w:numPr>
          <w:ilvl w:val="1"/>
          <w:numId w:val="7"/>
        </w:numPr>
      </w:pPr>
      <w:r>
        <w:rPr>
          <w:b/>
          <w:u w:val="single"/>
        </w:rPr>
        <w:t>INDIA</w:t>
      </w:r>
      <w:r>
        <w:t xml:space="preserve"> (Nehru)</w:t>
      </w:r>
    </w:p>
    <w:p w:rsidR="00FF04A3" w:rsidRDefault="00FF04A3" w:rsidP="00212D58">
      <w:pPr>
        <w:pStyle w:val="ListParagraph"/>
        <w:numPr>
          <w:ilvl w:val="1"/>
          <w:numId w:val="7"/>
        </w:numPr>
      </w:pPr>
      <w:r>
        <w:rPr>
          <w:b/>
          <w:u w:val="single"/>
        </w:rPr>
        <w:t>INDONESIA</w:t>
      </w:r>
      <w:r>
        <w:t xml:space="preserve"> (Sukarno)</w:t>
      </w:r>
    </w:p>
    <w:p w:rsidR="00FF04A3" w:rsidRDefault="00FF04A3" w:rsidP="00212D58">
      <w:pPr>
        <w:pStyle w:val="ListParagraph"/>
        <w:numPr>
          <w:ilvl w:val="1"/>
          <w:numId w:val="7"/>
        </w:numPr>
      </w:pPr>
      <w:r>
        <w:rPr>
          <w:b/>
          <w:u w:val="single"/>
        </w:rPr>
        <w:t>YUGOSLAVIA</w:t>
      </w:r>
      <w:r>
        <w:t xml:space="preserve"> (Tito)</w:t>
      </w:r>
    </w:p>
    <w:p w:rsidR="00FF04A3" w:rsidRDefault="00FF04A3" w:rsidP="00212D58">
      <w:pPr>
        <w:pStyle w:val="ListParagraph"/>
        <w:numPr>
          <w:ilvl w:val="1"/>
          <w:numId w:val="7"/>
        </w:numPr>
      </w:pPr>
      <w:r>
        <w:rPr>
          <w:b/>
          <w:u w:val="single"/>
        </w:rPr>
        <w:t>GHANA</w:t>
      </w:r>
      <w:r>
        <w:t xml:space="preserve"> (</w:t>
      </w:r>
      <w:proofErr w:type="spellStart"/>
      <w:r>
        <w:t>Kkrumah</w:t>
      </w:r>
      <w:proofErr w:type="spellEnd"/>
      <w:r>
        <w:t xml:space="preserve">) </w:t>
      </w:r>
    </w:p>
    <w:p w:rsidR="00FF04A3" w:rsidRPr="006A58FF" w:rsidRDefault="00FF04A3" w:rsidP="00212D58">
      <w:pPr>
        <w:pStyle w:val="ListParagraph"/>
        <w:numPr>
          <w:ilvl w:val="1"/>
          <w:numId w:val="7"/>
        </w:numPr>
      </w:pPr>
      <w:r w:rsidRPr="006A58FF">
        <w:rPr>
          <w:b/>
          <w:u w:val="single"/>
        </w:rPr>
        <w:t>CUBA</w:t>
      </w:r>
      <w:r w:rsidRPr="006A58FF">
        <w:t xml:space="preserve"> (Castro) – wasn’t at the initial meeting, but became very active in the movement</w:t>
      </w:r>
    </w:p>
    <w:p w:rsidR="00FF04A3" w:rsidRDefault="00FF04A3" w:rsidP="00993A41">
      <w:r w:rsidRPr="001C57E3">
        <w:rPr>
          <w:b/>
          <w:u w:val="single"/>
        </w:rPr>
        <w:t>CONCERNS</w:t>
      </w:r>
      <w:r>
        <w:rPr>
          <w:b/>
          <w:u w:val="single"/>
        </w:rPr>
        <w:t>:</w:t>
      </w:r>
    </w:p>
    <w:p w:rsidR="00B877BF" w:rsidRDefault="00FB6D35" w:rsidP="00212D58">
      <w:pPr>
        <w:pStyle w:val="ListParagraph"/>
        <w:numPr>
          <w:ilvl w:val="0"/>
          <w:numId w:val="7"/>
        </w:numPr>
      </w:pPr>
      <w:r>
        <w:t xml:space="preserve">Responding to the </w:t>
      </w:r>
      <w:r w:rsidRPr="00BA3955">
        <w:rPr>
          <w:b/>
          <w:u w:val="single"/>
        </w:rPr>
        <w:t>threat of nuclear war</w:t>
      </w:r>
      <w:r>
        <w:t xml:space="preserve"> and emergence of superpower blocs</w:t>
      </w:r>
    </w:p>
    <w:p w:rsidR="00FB6D35" w:rsidRDefault="00FB6D35" w:rsidP="00212D58">
      <w:pPr>
        <w:pStyle w:val="ListParagraph"/>
        <w:numPr>
          <w:ilvl w:val="0"/>
          <w:numId w:val="7"/>
        </w:numPr>
      </w:pPr>
      <w:r>
        <w:t xml:space="preserve">Wanted to find </w:t>
      </w:r>
      <w:r w:rsidRPr="00BA3955">
        <w:rPr>
          <w:b/>
          <w:u w:val="single"/>
        </w:rPr>
        <w:t>common ways to deal with transition from colonialism to independence</w:t>
      </w:r>
      <w:r>
        <w:t>; support independence movements</w:t>
      </w:r>
    </w:p>
    <w:p w:rsidR="00FB6D35" w:rsidRDefault="00FB6D35" w:rsidP="00212D58">
      <w:pPr>
        <w:pStyle w:val="ListParagraph"/>
        <w:numPr>
          <w:ilvl w:val="0"/>
          <w:numId w:val="7"/>
        </w:numPr>
      </w:pPr>
      <w:r>
        <w:t xml:space="preserve">Sought means to </w:t>
      </w:r>
      <w:r w:rsidRPr="00687F43">
        <w:rPr>
          <w:b/>
          <w:u w:val="single"/>
        </w:rPr>
        <w:t>avoid a neocolonial dependency</w:t>
      </w:r>
      <w:r>
        <w:t xml:space="preserve"> by creating the movement; strength through the group</w:t>
      </w:r>
    </w:p>
    <w:p w:rsidR="00FB6D35" w:rsidRDefault="00FB6D35" w:rsidP="00212D58">
      <w:pPr>
        <w:pStyle w:val="ListParagraph"/>
        <w:numPr>
          <w:ilvl w:val="0"/>
          <w:numId w:val="7"/>
        </w:numPr>
      </w:pPr>
      <w:r>
        <w:lastRenderedPageBreak/>
        <w:t xml:space="preserve">Wanted to address economic issues and </w:t>
      </w:r>
      <w:r w:rsidRPr="00BA3955">
        <w:rPr>
          <w:b/>
          <w:u w:val="single"/>
        </w:rPr>
        <w:t>inequalities among nations</w:t>
      </w:r>
    </w:p>
    <w:p w:rsidR="00FB6D35" w:rsidRDefault="00FB6D35" w:rsidP="00FB6D35">
      <w:r>
        <w:rPr>
          <w:noProof/>
          <w:lang w:eastAsia="en-US"/>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216535</wp:posOffset>
                </wp:positionV>
                <wp:extent cx="5915025" cy="552450"/>
                <wp:effectExtent l="95250" t="38100" r="66675" b="114300"/>
                <wp:wrapNone/>
                <wp:docPr id="3" name="Rectangle 3"/>
                <wp:cNvGraphicFramePr/>
                <a:graphic xmlns:a="http://schemas.openxmlformats.org/drawingml/2006/main">
                  <a:graphicData uri="http://schemas.microsoft.com/office/word/2010/wordprocessingShape">
                    <wps:wsp>
                      <wps:cNvSpPr/>
                      <wps:spPr>
                        <a:xfrm>
                          <a:off x="0" y="0"/>
                          <a:ext cx="5915025" cy="552450"/>
                        </a:xfrm>
                        <a:prstGeom prst="rect">
                          <a:avLst/>
                        </a:prstGeom>
                        <a:noFill/>
                        <a:ln w="190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769587" id="Rectangle 3" o:spid="_x0000_s1026" style="position:absolute;margin-left:0;margin-top:17.05pt;width:465.75pt;height:43.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" filled="f" strokecolor="black [3213]" strokeweight="1.5pt">
                <v:shadow on="t" color="black" opacity="26214f" origin=".5,-.5" offset="-.74836mm,.74836mm"/>
                <w10:wrap anchorx="margin"/>
              </v:rect>
            </w:pict>
          </mc:Fallback>
        </mc:AlternateContent>
      </w:r>
    </w:p>
    <w:p w:rsidR="00FB6D35" w:rsidRPr="00FB6D35" w:rsidRDefault="00FB6D35" w:rsidP="00FB6D35">
      <w:pPr>
        <w:ind w:left="708"/>
        <w:rPr>
          <w:rFonts w:ascii="Elephant" w:hAnsi="Elephant"/>
          <w:sz w:val="24"/>
          <w:szCs w:val="24"/>
        </w:rPr>
      </w:pPr>
      <w:r w:rsidRPr="00FB6D35">
        <w:rPr>
          <w:rFonts w:ascii="Elephant" w:hAnsi="Elephant"/>
          <w:sz w:val="24"/>
          <w:szCs w:val="24"/>
        </w:rPr>
        <w:t xml:space="preserve">The Non-Aligned Movement did </w:t>
      </w:r>
      <w:r w:rsidRPr="00FB6D35">
        <w:rPr>
          <w:rFonts w:ascii="Elephant" w:hAnsi="Elephant"/>
          <w:sz w:val="24"/>
          <w:szCs w:val="24"/>
          <w:u w:val="single"/>
        </w:rPr>
        <w:t>not</w:t>
      </w:r>
      <w:r w:rsidRPr="00FB6D35">
        <w:rPr>
          <w:rFonts w:ascii="Elephant" w:hAnsi="Elephant"/>
          <w:sz w:val="24"/>
          <w:szCs w:val="24"/>
        </w:rPr>
        <w:t xml:space="preserve"> attempt to create a formal political organization, but rather used the UN as a forum and meeting place. </w:t>
      </w:r>
    </w:p>
    <w:p w:rsidR="00993A41" w:rsidRPr="00993A41" w:rsidRDefault="00993A41" w:rsidP="00070BED">
      <w:pPr>
        <w:rPr>
          <w:rFonts w:ascii="Elephant" w:hAnsi="Elephant"/>
          <w:sz w:val="28"/>
          <w:szCs w:val="28"/>
        </w:rPr>
      </w:pPr>
    </w:p>
    <w:p w:rsidR="00070BED" w:rsidRDefault="008C1240" w:rsidP="008C1240">
      <w:pPr>
        <w:tabs>
          <w:tab w:val="left" w:pos="1935"/>
        </w:tabs>
      </w:pPr>
      <w:r>
        <w:t xml:space="preserve">The organization gained their legitimacy from the UN Charter and the UN Declaration of Human Rights. </w:t>
      </w:r>
    </w:p>
    <w:p w:rsidR="008C1240" w:rsidRDefault="008C1240" w:rsidP="00212D58">
      <w:pPr>
        <w:pStyle w:val="ListParagraph"/>
        <w:numPr>
          <w:ilvl w:val="0"/>
          <w:numId w:val="11"/>
        </w:numPr>
        <w:tabs>
          <w:tab w:val="left" w:pos="1935"/>
        </w:tabs>
      </w:pPr>
      <w:r>
        <w:t xml:space="preserve">NAM members on the UN Security Council attempted to present a </w:t>
      </w:r>
      <w:r>
        <w:rPr>
          <w:b/>
          <w:u w:val="single"/>
        </w:rPr>
        <w:t>UNIFIED VOTING BLOCK</w:t>
      </w:r>
      <w:r>
        <w:t xml:space="preserve"> </w:t>
      </w:r>
    </w:p>
    <w:p w:rsidR="008C1240" w:rsidRDefault="008C1240" w:rsidP="00212D58">
      <w:pPr>
        <w:pStyle w:val="ListParagraph"/>
        <w:numPr>
          <w:ilvl w:val="0"/>
          <w:numId w:val="8"/>
        </w:numPr>
        <w:tabs>
          <w:tab w:val="left" w:pos="1935"/>
        </w:tabs>
      </w:pPr>
      <w:r>
        <w:t xml:space="preserve">Throughout the 1960s, the NAM provided a means by which </w:t>
      </w:r>
      <w:r w:rsidRPr="008C1240">
        <w:rPr>
          <w:b/>
          <w:u w:val="single"/>
        </w:rPr>
        <w:t>T</w:t>
      </w:r>
      <w:r>
        <w:rPr>
          <w:b/>
          <w:u w:val="single"/>
        </w:rPr>
        <w:t>HIRD WORLD NATIONS COULD COLLECTIVELY IDENTIFY (AND CONDEMN) COLONIALISM AND WESTERN MILITARY PRESENCE</w:t>
      </w:r>
      <w:r>
        <w:t xml:space="preserve">. </w:t>
      </w:r>
    </w:p>
    <w:p w:rsidR="003469C2" w:rsidRDefault="003469C2" w:rsidP="00212D58">
      <w:pPr>
        <w:pStyle w:val="ListParagraph"/>
        <w:numPr>
          <w:ilvl w:val="0"/>
          <w:numId w:val="8"/>
        </w:numPr>
        <w:tabs>
          <w:tab w:val="left" w:pos="1935"/>
        </w:tabs>
      </w:pPr>
      <w:r>
        <w:t>Members could not enter into alliances or defense pacts with superpower nations.</w:t>
      </w:r>
    </w:p>
    <w:p w:rsidR="003469C2" w:rsidRDefault="003469C2" w:rsidP="003469C2">
      <w:pPr>
        <w:pStyle w:val="ListParagraph"/>
        <w:tabs>
          <w:tab w:val="left" w:pos="1935"/>
        </w:tabs>
        <w:ind w:left="1428"/>
      </w:pPr>
      <w:r>
        <w:rPr>
          <w:noProof/>
          <w:lang w:eastAsia="en-US"/>
        </w:rPr>
        <mc:AlternateContent>
          <mc:Choice Requires="wps">
            <w:drawing>
              <wp:anchor distT="0" distB="0" distL="114300" distR="114300" simplePos="0" relativeHeight="251662336" behindDoc="0" locked="0" layoutInCell="1" allowOverlap="1" wp14:anchorId="2CE099C9" wp14:editId="3F787A4D">
                <wp:simplePos x="0" y="0"/>
                <wp:positionH relativeFrom="margin">
                  <wp:align>right</wp:align>
                </wp:positionH>
                <wp:positionV relativeFrom="paragraph">
                  <wp:posOffset>217805</wp:posOffset>
                </wp:positionV>
                <wp:extent cx="5791200" cy="2476500"/>
                <wp:effectExtent l="95250" t="38100" r="57150" b="114300"/>
                <wp:wrapNone/>
                <wp:docPr id="4" name="Rectangle 4"/>
                <wp:cNvGraphicFramePr/>
                <a:graphic xmlns:a="http://schemas.openxmlformats.org/drawingml/2006/main">
                  <a:graphicData uri="http://schemas.microsoft.com/office/word/2010/wordprocessingShape">
                    <wps:wsp>
                      <wps:cNvSpPr/>
                      <wps:spPr>
                        <a:xfrm>
                          <a:off x="0" y="0"/>
                          <a:ext cx="5791200" cy="2476500"/>
                        </a:xfrm>
                        <a:prstGeom prst="rect">
                          <a:avLst/>
                        </a:prstGeom>
                        <a:noFill/>
                        <a:ln w="190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F6F6C4" id="Rectangle 4" o:spid="_x0000_s1026" style="position:absolute;margin-left:404.8pt;margin-top:17.15pt;width:456pt;height:19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" filled="f" strokecolor="black [3213]" strokeweight="1.5pt">
                <v:shadow on="t" color="black" opacity="26214f" origin=".5,-.5" offset="-.74836mm,.74836mm"/>
                <w10:wrap anchorx="margin"/>
              </v:rect>
            </w:pict>
          </mc:Fallback>
        </mc:AlternateContent>
      </w:r>
    </w:p>
    <w:p w:rsidR="005261E9" w:rsidRDefault="00996258" w:rsidP="003469C2">
      <w:pPr>
        <w:ind w:firstLine="360"/>
        <w:rPr>
          <w:b/>
          <w:u w:val="single"/>
        </w:rPr>
      </w:pPr>
      <w:r w:rsidRPr="006A58FF">
        <w:rPr>
          <w:rFonts w:ascii="Elephant" w:hAnsi="Elephant"/>
          <w:u w:val="single"/>
        </w:rPr>
        <w:t>OBJECTIVES</w:t>
      </w:r>
      <w:r>
        <w:rPr>
          <w:b/>
          <w:u w:val="single"/>
        </w:rPr>
        <w:t>:</w:t>
      </w:r>
    </w:p>
    <w:p w:rsidR="00996258" w:rsidRDefault="00996258" w:rsidP="00212D58">
      <w:pPr>
        <w:pStyle w:val="ListParagraph"/>
        <w:numPr>
          <w:ilvl w:val="0"/>
          <w:numId w:val="9"/>
        </w:numPr>
      </w:pPr>
      <w:r>
        <w:t xml:space="preserve">Support of </w:t>
      </w:r>
      <w:r w:rsidRPr="00105776">
        <w:rPr>
          <w:b/>
          <w:u w:val="single"/>
        </w:rPr>
        <w:t>self-determination</w:t>
      </w:r>
      <w:r>
        <w:t xml:space="preserve"> and </w:t>
      </w:r>
      <w:r w:rsidRPr="00105776">
        <w:rPr>
          <w:b/>
          <w:u w:val="single"/>
        </w:rPr>
        <w:t>national independence</w:t>
      </w:r>
    </w:p>
    <w:p w:rsidR="00996258" w:rsidRDefault="00996258" w:rsidP="00212D58">
      <w:pPr>
        <w:pStyle w:val="ListParagraph"/>
        <w:numPr>
          <w:ilvl w:val="0"/>
          <w:numId w:val="9"/>
        </w:numPr>
      </w:pPr>
      <w:r>
        <w:t xml:space="preserve">Opposition to </w:t>
      </w:r>
      <w:r w:rsidRPr="00105776">
        <w:rPr>
          <w:b/>
          <w:u w:val="single"/>
        </w:rPr>
        <w:t>apartheid</w:t>
      </w:r>
    </w:p>
    <w:p w:rsidR="00996258" w:rsidRDefault="00996258" w:rsidP="00212D58">
      <w:pPr>
        <w:pStyle w:val="ListParagraph"/>
        <w:numPr>
          <w:ilvl w:val="0"/>
          <w:numId w:val="9"/>
        </w:numPr>
      </w:pPr>
      <w:r>
        <w:t xml:space="preserve">Non-adherence to specific military pacts and the independence of non-aligned countries from </w:t>
      </w:r>
      <w:r w:rsidRPr="00105776">
        <w:rPr>
          <w:b/>
          <w:u w:val="single"/>
        </w:rPr>
        <w:t>great power or bloc influences and rivalries</w:t>
      </w:r>
    </w:p>
    <w:p w:rsidR="00996258" w:rsidRDefault="00996258" w:rsidP="00212D58">
      <w:pPr>
        <w:pStyle w:val="ListParagraph"/>
        <w:numPr>
          <w:ilvl w:val="0"/>
          <w:numId w:val="9"/>
        </w:numPr>
      </w:pPr>
      <w:r>
        <w:t>Support the struggle against imperialism in all its forms and manifestations</w:t>
      </w:r>
    </w:p>
    <w:p w:rsidR="00996258" w:rsidRPr="00105776" w:rsidRDefault="00996258" w:rsidP="00212D58">
      <w:pPr>
        <w:pStyle w:val="ListParagraph"/>
        <w:numPr>
          <w:ilvl w:val="1"/>
          <w:numId w:val="9"/>
        </w:numPr>
        <w:rPr>
          <w:b/>
          <w:u w:val="single"/>
        </w:rPr>
      </w:pPr>
      <w:r w:rsidRPr="00105776">
        <w:rPr>
          <w:b/>
          <w:u w:val="single"/>
        </w:rPr>
        <w:t>Colonialism, neocolonialism, racism, foreign occupation, domination</w:t>
      </w:r>
    </w:p>
    <w:p w:rsidR="00996258" w:rsidRDefault="00996258" w:rsidP="00212D58">
      <w:pPr>
        <w:pStyle w:val="ListParagraph"/>
        <w:numPr>
          <w:ilvl w:val="0"/>
          <w:numId w:val="10"/>
        </w:numPr>
      </w:pPr>
      <w:r>
        <w:t xml:space="preserve">Support </w:t>
      </w:r>
      <w:r w:rsidRPr="00105776">
        <w:rPr>
          <w:b/>
        </w:rPr>
        <w:t>disarmament</w:t>
      </w:r>
    </w:p>
    <w:p w:rsidR="00996258" w:rsidRDefault="00996258" w:rsidP="00212D58">
      <w:pPr>
        <w:pStyle w:val="ListParagraph"/>
        <w:numPr>
          <w:ilvl w:val="0"/>
          <w:numId w:val="10"/>
        </w:numPr>
      </w:pPr>
      <w:r>
        <w:t xml:space="preserve">Non-interference into the internal affairs of states and promote </w:t>
      </w:r>
      <w:r w:rsidRPr="00105776">
        <w:rPr>
          <w:b/>
          <w:u w:val="single"/>
        </w:rPr>
        <w:t>peaceful coexistence</w:t>
      </w:r>
      <w:r>
        <w:t xml:space="preserve"> among all nations</w:t>
      </w:r>
    </w:p>
    <w:p w:rsidR="00996258" w:rsidRDefault="00996258" w:rsidP="00212D58">
      <w:pPr>
        <w:pStyle w:val="ListParagraph"/>
        <w:numPr>
          <w:ilvl w:val="0"/>
          <w:numId w:val="10"/>
        </w:numPr>
      </w:pPr>
      <w:r>
        <w:t xml:space="preserve">Strengthen the </w:t>
      </w:r>
      <w:r w:rsidRPr="00105776">
        <w:rPr>
          <w:b/>
          <w:u w:val="single"/>
        </w:rPr>
        <w:t>United Nations</w:t>
      </w:r>
    </w:p>
    <w:p w:rsidR="003469C2" w:rsidRDefault="00996258" w:rsidP="00212D58">
      <w:pPr>
        <w:pStyle w:val="ListParagraph"/>
        <w:numPr>
          <w:ilvl w:val="0"/>
          <w:numId w:val="10"/>
        </w:numPr>
      </w:pPr>
      <w:r>
        <w:t xml:space="preserve">Socioeconomic development and </w:t>
      </w:r>
      <w:r w:rsidRPr="00105776">
        <w:rPr>
          <w:b/>
          <w:u w:val="single"/>
        </w:rPr>
        <w:t>restructuring of economic systems</w:t>
      </w:r>
    </w:p>
    <w:p w:rsidR="003469C2" w:rsidRDefault="003469C2" w:rsidP="003469C2"/>
    <w:p w:rsidR="003469C2" w:rsidRDefault="003469C2" w:rsidP="003469C2">
      <w:r>
        <w:t xml:space="preserve">Today the Non-Aligned Movement primarily deals with economic issues. </w:t>
      </w:r>
    </w:p>
    <w:p w:rsidR="00DC461E" w:rsidRDefault="00DC461E" w:rsidP="003469C2"/>
    <w:p w:rsidR="00DC461E" w:rsidRDefault="00DC461E" w:rsidP="003469C2"/>
    <w:p w:rsidR="006A58FF" w:rsidRPr="00051A1F" w:rsidRDefault="006A58FF" w:rsidP="003469C2">
      <w:pPr>
        <w:rPr>
          <w:sz w:val="28"/>
          <w:szCs w:val="28"/>
        </w:rPr>
      </w:pPr>
      <w:r w:rsidRPr="00051A1F">
        <w:rPr>
          <w:b/>
          <w:sz w:val="28"/>
          <w:szCs w:val="28"/>
          <w:u w:val="single"/>
        </w:rPr>
        <w:t>SUEZ CRISIS</w:t>
      </w:r>
      <w:r w:rsidRPr="00051A1F">
        <w:rPr>
          <w:b/>
          <w:sz w:val="28"/>
          <w:szCs w:val="28"/>
        </w:rPr>
        <w:t xml:space="preserve"> (1956)</w:t>
      </w:r>
    </w:p>
    <w:p w:rsidR="006A58FF" w:rsidRDefault="00005046" w:rsidP="00212D58">
      <w:pPr>
        <w:pStyle w:val="ListParagraph"/>
        <w:numPr>
          <w:ilvl w:val="0"/>
          <w:numId w:val="12"/>
        </w:numPr>
      </w:pPr>
      <w:r>
        <w:t xml:space="preserve">The status </w:t>
      </w:r>
      <w:r>
        <w:rPr>
          <w:b/>
          <w:u w:val="single"/>
        </w:rPr>
        <w:t>EGYPT</w:t>
      </w:r>
      <w:r>
        <w:t>, and that of President Gamal Abdel</w:t>
      </w:r>
      <w:r>
        <w:rPr>
          <w:b/>
          <w:u w:val="single"/>
        </w:rPr>
        <w:t xml:space="preserve"> NASSER</w:t>
      </w:r>
      <w:r>
        <w:t>, was greatly enhanced by events surrounding the Suez Crisis in 1956. His ability to stand up to Western Powers and manipulate the situa</w:t>
      </w:r>
      <w:r w:rsidR="00701676">
        <w:t>ti</w:t>
      </w:r>
      <w:r w:rsidR="00077821">
        <w:t>on in a way that put</w:t>
      </w:r>
      <w:r>
        <w:t xml:space="preserve"> Egypt in a position of power was inspiring to many NAM nations. </w:t>
      </w:r>
    </w:p>
    <w:p w:rsidR="003D1672" w:rsidRPr="003D1672" w:rsidRDefault="003D1672" w:rsidP="00212D58">
      <w:pPr>
        <w:pStyle w:val="ListParagraph"/>
        <w:numPr>
          <w:ilvl w:val="1"/>
          <w:numId w:val="12"/>
        </w:numPr>
      </w:pPr>
      <w:r>
        <w:t xml:space="preserve">Contributed to the </w:t>
      </w:r>
      <w:r>
        <w:rPr>
          <w:b/>
          <w:u w:val="single"/>
        </w:rPr>
        <w:t>FURTHER DECLINE OF BRITAIN AND FRANCE</w:t>
      </w:r>
    </w:p>
    <w:p w:rsidR="00701676" w:rsidRPr="00DC461E" w:rsidRDefault="003D1672" w:rsidP="00212D58">
      <w:pPr>
        <w:pStyle w:val="ListParagraph"/>
        <w:numPr>
          <w:ilvl w:val="1"/>
          <w:numId w:val="12"/>
        </w:numPr>
      </w:pPr>
      <w:r>
        <w:rPr>
          <w:b/>
          <w:u w:val="single"/>
        </w:rPr>
        <w:t>EVOLUTION OF THE UN AS A PEACEKEEPING ORGANIZATION</w:t>
      </w:r>
    </w:p>
    <w:p w:rsidR="00DC461E" w:rsidRPr="00DC461E" w:rsidRDefault="00DC461E" w:rsidP="003734F7">
      <w:pPr>
        <w:pStyle w:val="ListParagraph"/>
        <w:ind w:left="1440"/>
      </w:pPr>
    </w:p>
    <w:p w:rsidR="00DC461E" w:rsidRPr="00701676" w:rsidRDefault="00DC461E" w:rsidP="00DC461E">
      <w:pPr>
        <w:pStyle w:val="ListParagraph"/>
        <w:ind w:left="1440"/>
      </w:pPr>
      <w:r>
        <w:rPr>
          <w:noProof/>
          <w:lang w:eastAsia="en-US"/>
        </w:rPr>
        <w:lastRenderedPageBreak/>
        <mc:AlternateContent>
          <mc:Choice Requires="wps">
            <w:drawing>
              <wp:anchor distT="0" distB="0" distL="114300" distR="114300" simplePos="0" relativeHeight="251663360" behindDoc="0" locked="0" layoutInCell="1" allowOverlap="1" wp14:anchorId="073EB0E0" wp14:editId="0B142798">
                <wp:simplePos x="0" y="0"/>
                <wp:positionH relativeFrom="margin">
                  <wp:align>right</wp:align>
                </wp:positionH>
                <wp:positionV relativeFrom="paragraph">
                  <wp:posOffset>47625</wp:posOffset>
                </wp:positionV>
                <wp:extent cx="5800725" cy="1381125"/>
                <wp:effectExtent l="95250" t="38100" r="66675" b="123825"/>
                <wp:wrapNone/>
                <wp:docPr id="5" name="Rectangle 5"/>
                <wp:cNvGraphicFramePr/>
                <a:graphic xmlns:a="http://schemas.openxmlformats.org/drawingml/2006/main">
                  <a:graphicData uri="http://schemas.microsoft.com/office/word/2010/wordprocessingShape">
                    <wps:wsp>
                      <wps:cNvSpPr/>
                      <wps:spPr>
                        <a:xfrm>
                          <a:off x="0" y="0"/>
                          <a:ext cx="5800725" cy="1381125"/>
                        </a:xfrm>
                        <a:prstGeom prst="rect">
                          <a:avLst/>
                        </a:prstGeom>
                        <a:noFill/>
                        <a:ln w="190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0CFFB" id="Rectangle 5" o:spid="_x0000_s1026" style="position:absolute;margin-left:405.55pt;margin-top:3.75pt;width:456.75pt;height:108.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" filled="f" strokecolor="black [3213]" strokeweight="1.5pt">
                <v:shadow on="t" color="black" opacity="26214f" origin=".5,-.5" offset="-.74836mm,.74836mm"/>
                <w10:wrap anchorx="margin"/>
              </v:rect>
            </w:pict>
          </mc:Fallback>
        </mc:AlternateContent>
      </w:r>
    </w:p>
    <w:p w:rsidR="003D1672" w:rsidRDefault="00701676" w:rsidP="00212D58">
      <w:pPr>
        <w:pStyle w:val="ListParagraph"/>
        <w:numPr>
          <w:ilvl w:val="0"/>
          <w:numId w:val="12"/>
        </w:numPr>
      </w:pPr>
      <w:r>
        <w:t xml:space="preserve">The </w:t>
      </w:r>
      <w:r w:rsidR="00077821" w:rsidRPr="005E177C">
        <w:rPr>
          <w:rFonts w:ascii="Elephant" w:hAnsi="Elephant"/>
          <w:u w:val="single"/>
        </w:rPr>
        <w:t>EISENHOWER DOCTRINE</w:t>
      </w:r>
      <w:r w:rsidR="00077821">
        <w:t xml:space="preserve"> (1956)</w:t>
      </w:r>
    </w:p>
    <w:p w:rsidR="00077821" w:rsidRDefault="00077821" w:rsidP="00212D58">
      <w:pPr>
        <w:pStyle w:val="ListParagraph"/>
        <w:numPr>
          <w:ilvl w:val="1"/>
          <w:numId w:val="12"/>
        </w:numPr>
      </w:pPr>
      <w:r>
        <w:t xml:space="preserve">US agreed to use military force to combat aggression toward the US (even what was deemed </w:t>
      </w:r>
      <w:r w:rsidRPr="00077821">
        <w:rPr>
          <w:b/>
          <w:u w:val="single"/>
        </w:rPr>
        <w:t>potential aggression</w:t>
      </w:r>
      <w:r>
        <w:t>)</w:t>
      </w:r>
    </w:p>
    <w:p w:rsidR="00077821" w:rsidRDefault="00077821" w:rsidP="00212D58">
      <w:pPr>
        <w:pStyle w:val="ListParagraph"/>
        <w:numPr>
          <w:ilvl w:val="1"/>
          <w:numId w:val="12"/>
        </w:numPr>
      </w:pPr>
      <w:r>
        <w:t xml:space="preserve">Gave </w:t>
      </w:r>
      <w:proofErr w:type="spellStart"/>
      <w:r w:rsidRPr="00077821">
        <w:rPr>
          <w:b/>
          <w:u w:val="single"/>
        </w:rPr>
        <w:t>warmaking</w:t>
      </w:r>
      <w:proofErr w:type="spellEnd"/>
      <w:r w:rsidRPr="00077821">
        <w:rPr>
          <w:b/>
          <w:u w:val="single"/>
        </w:rPr>
        <w:t xml:space="preserve"> powers</w:t>
      </w:r>
      <w:r>
        <w:t xml:space="preserve"> to the President of US (previously had only been Congress) </w:t>
      </w:r>
    </w:p>
    <w:p w:rsidR="00077821" w:rsidRDefault="00077821" w:rsidP="00212D58">
      <w:pPr>
        <w:pStyle w:val="ListParagraph"/>
        <w:numPr>
          <w:ilvl w:val="1"/>
          <w:numId w:val="12"/>
        </w:numPr>
      </w:pPr>
      <w:r>
        <w:t xml:space="preserve">Targeted </w:t>
      </w:r>
      <w:r w:rsidRPr="00077821">
        <w:rPr>
          <w:b/>
          <w:u w:val="single"/>
        </w:rPr>
        <w:t>Middle Eastern nations</w:t>
      </w:r>
      <w:r>
        <w:t xml:space="preserve"> and was created in response to Nasser’s rising popularity in the region</w:t>
      </w:r>
    </w:p>
    <w:p w:rsidR="00077821" w:rsidRPr="006A58FF" w:rsidRDefault="00077821" w:rsidP="00077821"/>
    <w:p w:rsidR="0081634F" w:rsidRPr="00051A1F" w:rsidRDefault="00687F43" w:rsidP="00D573BA">
      <w:pPr>
        <w:rPr>
          <w:b/>
          <w:sz w:val="28"/>
          <w:szCs w:val="28"/>
        </w:rPr>
      </w:pPr>
      <w:r w:rsidRPr="00051A1F">
        <w:rPr>
          <w:b/>
          <w:sz w:val="28"/>
          <w:szCs w:val="28"/>
          <w:u w:val="single"/>
        </w:rPr>
        <w:t>THE CONGO CRISIS</w:t>
      </w:r>
      <w:r w:rsidRPr="00051A1F">
        <w:rPr>
          <w:b/>
          <w:sz w:val="28"/>
          <w:szCs w:val="28"/>
        </w:rPr>
        <w:t xml:space="preserve"> (1960-1964)</w:t>
      </w:r>
    </w:p>
    <w:p w:rsidR="0081634F" w:rsidRDefault="00FD448F" w:rsidP="00D573BA">
      <w:pPr>
        <w:rPr>
          <w:b/>
          <w:u w:val="single"/>
        </w:rPr>
      </w:pPr>
      <w:r>
        <w:rPr>
          <w:noProof/>
          <w:lang w:eastAsia="en-US"/>
        </w:rPr>
        <w:drawing>
          <wp:anchor distT="0" distB="0" distL="114300" distR="114300" simplePos="0" relativeHeight="251664384" behindDoc="1" locked="0" layoutInCell="1" allowOverlap="1" wp14:anchorId="4D4B7807" wp14:editId="63488F04">
            <wp:simplePos x="0" y="0"/>
            <wp:positionH relativeFrom="column">
              <wp:posOffset>152400</wp:posOffset>
            </wp:positionH>
            <wp:positionV relativeFrom="paragraph">
              <wp:posOffset>156210</wp:posOffset>
            </wp:positionV>
            <wp:extent cx="3094990" cy="3219450"/>
            <wp:effectExtent l="171450" t="171450" r="372110" b="381000"/>
            <wp:wrapSquare wrapText="bothSides"/>
            <wp:docPr id="7" name="Picture 7" descr="http://exploringafrica.matrix.msu.edu/images/colonialism1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ploringafrica.matrix.msu.edu/images/colonialism19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4990" cy="3219450"/>
                    </a:xfrm>
                    <a:prstGeom prst="rect">
                      <a:avLst/>
                    </a:prstGeom>
                    <a:ln>
                      <a:solidFill>
                        <a:schemeClr val="tx1"/>
                      </a:solidFill>
                    </a:ln>
                    <a:effectLst>
                      <a:outerShdw blurRad="292100" dist="139700" dir="2700000" algn="tl" rotWithShape="0">
                        <a:srgbClr val="333333">
                          <a:alpha val="65000"/>
                        </a:srgbClr>
                      </a:outerShdw>
                    </a:effectLst>
                  </pic:spPr>
                </pic:pic>
              </a:graphicData>
            </a:graphic>
          </wp:anchor>
        </w:drawing>
      </w:r>
    </w:p>
    <w:p w:rsidR="00FD2B27" w:rsidRDefault="0007726C" w:rsidP="00D573BA">
      <w:r w:rsidRPr="0007726C">
        <w:rPr>
          <w:b/>
          <w:u w:val="single"/>
        </w:rPr>
        <w:t>Historical Context</w:t>
      </w:r>
      <w:r>
        <w:t xml:space="preserve">: </w:t>
      </w:r>
    </w:p>
    <w:p w:rsidR="00FD448F" w:rsidRDefault="0007726C" w:rsidP="00FA23A3">
      <w:pPr>
        <w:pStyle w:val="ListParagraph"/>
        <w:ind w:left="2145"/>
      </w:pPr>
      <w:r>
        <w:t xml:space="preserve">Post-WWII led to dissolution of </w:t>
      </w:r>
      <w:r w:rsidR="00FD448F">
        <w:t xml:space="preserve">  </w:t>
      </w:r>
    </w:p>
    <w:p w:rsidR="0007726C" w:rsidRDefault="00FA23A3" w:rsidP="00FD448F">
      <w:pPr>
        <w:pStyle w:val="ListParagraph"/>
        <w:ind w:left="2145"/>
      </w:pPr>
      <w:r>
        <w:t xml:space="preserve"> </w:t>
      </w:r>
      <w:r w:rsidR="0007726C">
        <w:t>African colonies and creation of new African states</w:t>
      </w:r>
    </w:p>
    <w:p w:rsidR="00FA23A3" w:rsidRDefault="00FA23A3" w:rsidP="00FA23A3">
      <w:pPr>
        <w:pStyle w:val="ListParagraph"/>
        <w:ind w:left="1425"/>
      </w:pPr>
    </w:p>
    <w:p w:rsidR="00FD448F" w:rsidRDefault="0007726C" w:rsidP="00FA23A3">
      <w:pPr>
        <w:pStyle w:val="ListParagraph"/>
        <w:ind w:left="1425"/>
      </w:pPr>
      <w:r>
        <w:t xml:space="preserve">Belgian Congo was an </w:t>
      </w:r>
    </w:p>
    <w:p w:rsidR="0007726C" w:rsidRDefault="0007726C" w:rsidP="00FD448F">
      <w:pPr>
        <w:pStyle w:val="ListParagraph"/>
        <w:ind w:left="1425"/>
      </w:pPr>
      <w:r>
        <w:rPr>
          <w:b/>
          <w:u w:val="single"/>
        </w:rPr>
        <w:t>INCREDIBLY VALUABLE COLONY</w:t>
      </w:r>
    </w:p>
    <w:p w:rsidR="00FD448F" w:rsidRDefault="00FA23A3" w:rsidP="00FA23A3">
      <w:pPr>
        <w:pStyle w:val="ListParagraph"/>
        <w:ind w:left="2145" w:firstLine="687"/>
      </w:pPr>
      <w:r>
        <w:rPr>
          <w:noProof/>
          <w:lang w:eastAsia="en-US"/>
        </w:rPr>
        <mc:AlternateContent>
          <mc:Choice Requires="wps">
            <w:drawing>
              <wp:anchor distT="0" distB="0" distL="114300" distR="114300" simplePos="0" relativeHeight="251665408" behindDoc="0" locked="0" layoutInCell="1" allowOverlap="1" wp14:anchorId="10903ABF" wp14:editId="082A5AE7">
                <wp:simplePos x="0" y="0"/>
                <wp:positionH relativeFrom="margin">
                  <wp:posOffset>-180975</wp:posOffset>
                </wp:positionH>
                <wp:positionV relativeFrom="paragraph">
                  <wp:posOffset>107315</wp:posOffset>
                </wp:positionV>
                <wp:extent cx="2133600" cy="1543050"/>
                <wp:effectExtent l="0" t="38100" r="57150" b="19050"/>
                <wp:wrapNone/>
                <wp:docPr id="8" name="Straight Arrow Connector 8"/>
                <wp:cNvGraphicFramePr/>
                <a:graphic xmlns:a="http://schemas.openxmlformats.org/drawingml/2006/main">
                  <a:graphicData uri="http://schemas.microsoft.com/office/word/2010/wordprocessingShape">
                    <wps:wsp>
                      <wps:cNvCnPr/>
                      <wps:spPr>
                        <a:xfrm flipV="1">
                          <a:off x="0" y="0"/>
                          <a:ext cx="2133600" cy="1543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437DC30" id="_x0000_t32" coordsize="21600,21600" o:spt="32" o:oned="t" path="m,l21600,21600e" filled="f">
                <v:path arrowok="t" fillok="f" o:connecttype="none"/>
                <o:lock v:ext="edit" shapetype="t"/>
              </v:shapetype>
              <v:shape id="Straight Arrow Connector 8" o:spid="_x0000_s1026" type="#_x0000_t32" style="position:absolute;margin-left:-14.25pt;margin-top:8.45pt;width:168pt;height:121.5pt;flip:y;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" strokecolor="black [3213]" strokeweight=".5pt">
                <v:stroke endarrow="block" joinstyle="miter"/>
                <w10:wrap anchorx="margin"/>
              </v:shape>
            </w:pict>
          </mc:Fallback>
        </mc:AlternateContent>
      </w:r>
      <w:r w:rsidR="0007726C" w:rsidRPr="00FD448F">
        <w:rPr>
          <w:b/>
          <w:u w:val="single"/>
        </w:rPr>
        <w:t>Diamonds, gold</w:t>
      </w:r>
      <w:r w:rsidR="0007726C">
        <w:t xml:space="preserve">, tin, cobalt, </w:t>
      </w:r>
    </w:p>
    <w:p w:rsidR="0007726C" w:rsidRDefault="00FD448F" w:rsidP="00FD448F">
      <w:pPr>
        <w:pStyle w:val="ListParagraph"/>
        <w:ind w:left="2145"/>
      </w:pPr>
      <w:r>
        <w:tab/>
      </w:r>
      <w:r w:rsidR="00B17166">
        <w:t xml:space="preserve">    </w:t>
      </w:r>
      <w:proofErr w:type="gramStart"/>
      <w:r w:rsidR="0007726C">
        <w:t>manganese</w:t>
      </w:r>
      <w:proofErr w:type="gramEnd"/>
      <w:r w:rsidR="0007726C">
        <w:t xml:space="preserve"> and zinc</w:t>
      </w:r>
    </w:p>
    <w:p w:rsidR="00FA23A3" w:rsidRDefault="00FA23A3" w:rsidP="00FA23A3">
      <w:pPr>
        <w:pStyle w:val="ListParagraph"/>
        <w:ind w:left="2145" w:firstLine="687"/>
      </w:pPr>
    </w:p>
    <w:p w:rsidR="00FD448F" w:rsidRDefault="0007726C" w:rsidP="00FA23A3">
      <w:pPr>
        <w:pStyle w:val="ListParagraph"/>
        <w:ind w:left="2145" w:firstLine="687"/>
      </w:pPr>
      <w:r>
        <w:t xml:space="preserve">Large land size (1/4 size of US) </w:t>
      </w:r>
    </w:p>
    <w:p w:rsidR="0007726C" w:rsidRDefault="00FD448F" w:rsidP="00FD448F">
      <w:pPr>
        <w:pStyle w:val="ListParagraph"/>
        <w:ind w:left="2145"/>
      </w:pPr>
      <w:r>
        <w:tab/>
      </w:r>
      <w:r w:rsidR="00B17166">
        <w:t xml:space="preserve">    </w:t>
      </w:r>
      <w:proofErr w:type="gramStart"/>
      <w:r w:rsidR="0007726C">
        <w:t>and</w:t>
      </w:r>
      <w:proofErr w:type="gramEnd"/>
      <w:r w:rsidR="0007726C">
        <w:t xml:space="preserve"> very diverse</w:t>
      </w:r>
    </w:p>
    <w:p w:rsidR="00FA23A3" w:rsidRDefault="00FA23A3" w:rsidP="00FA23A3">
      <w:pPr>
        <w:pStyle w:val="ListParagraph"/>
        <w:ind w:left="2145"/>
      </w:pPr>
    </w:p>
    <w:p w:rsidR="00FD448F" w:rsidRDefault="0007726C" w:rsidP="00FA23A3">
      <w:pPr>
        <w:pStyle w:val="ListParagraph"/>
        <w:ind w:left="2145" w:firstLine="687"/>
      </w:pPr>
      <w:r>
        <w:t xml:space="preserve">4 major tribal groups (over 200 </w:t>
      </w:r>
    </w:p>
    <w:p w:rsidR="0007726C" w:rsidRDefault="00B17166" w:rsidP="00FD448F">
      <w:pPr>
        <w:pStyle w:val="ListParagraph"/>
        <w:ind w:left="2145"/>
      </w:pPr>
      <w:r>
        <w:t xml:space="preserve">             </w:t>
      </w:r>
      <w:proofErr w:type="gramStart"/>
      <w:r w:rsidR="0007726C">
        <w:t>tribes</w:t>
      </w:r>
      <w:proofErr w:type="gramEnd"/>
      <w:r w:rsidR="0007726C">
        <w:t xml:space="preserve">) and over 700 identified </w:t>
      </w:r>
      <w:r w:rsidR="00FD448F">
        <w:tab/>
      </w:r>
      <w:r>
        <w:t xml:space="preserve">    </w:t>
      </w:r>
      <w:r w:rsidR="0007726C">
        <w:t>languages</w:t>
      </w:r>
    </w:p>
    <w:p w:rsidR="00FA23A3" w:rsidRDefault="00FA23A3" w:rsidP="00FA23A3">
      <w:pPr>
        <w:pStyle w:val="ListParagraph"/>
        <w:ind w:left="1428" w:firstLine="696"/>
        <w:rPr>
          <w:b/>
          <w:u w:val="single"/>
        </w:rPr>
      </w:pPr>
    </w:p>
    <w:p w:rsidR="0007726C" w:rsidRDefault="0007726C" w:rsidP="00FA23A3">
      <w:pPr>
        <w:ind w:firstLine="708"/>
      </w:pPr>
      <w:r w:rsidRPr="00FA23A3">
        <w:rPr>
          <w:b/>
          <w:u w:val="single"/>
        </w:rPr>
        <w:t>BELGIUM WAS MAKING SO MUCH MONEY</w:t>
      </w:r>
      <w:r>
        <w:t xml:space="preserve"> </w:t>
      </w:r>
      <w:r w:rsidRPr="00FA23A3">
        <w:rPr>
          <w:b/>
        </w:rPr>
        <w:t>→</w:t>
      </w:r>
      <w:r>
        <w:t xml:space="preserve"> reluctant to allow Congolese independence </w:t>
      </w:r>
      <w:r w:rsidRPr="00FA23A3">
        <w:rPr>
          <w:b/>
        </w:rPr>
        <w:t>→</w:t>
      </w:r>
      <w:r>
        <w:t xml:space="preserve"> </w:t>
      </w:r>
      <w:bookmarkStart w:id="0" w:name="_GoBack"/>
      <w:bookmarkEnd w:id="0"/>
      <w:r>
        <w:t>not much of a Congolese class of native leaders prepared to govern or make economic decisions</w:t>
      </w:r>
    </w:p>
    <w:p w:rsidR="0007726C" w:rsidRDefault="00EE3B13" w:rsidP="00212D58">
      <w:pPr>
        <w:pStyle w:val="ListParagraph"/>
        <w:numPr>
          <w:ilvl w:val="0"/>
          <w:numId w:val="14"/>
        </w:numPr>
      </w:pPr>
      <w:r>
        <w:rPr>
          <w:b/>
          <w:u w:val="single"/>
        </w:rPr>
        <w:t>1959:</w:t>
      </w:r>
      <w:r>
        <w:t xml:space="preserve"> Belgium forced to allow independence after nationalist rioting in Congo</w:t>
      </w:r>
    </w:p>
    <w:p w:rsidR="00EE3B13" w:rsidRDefault="00EE3B13" w:rsidP="00212D58">
      <w:pPr>
        <w:pStyle w:val="ListParagraph"/>
        <w:numPr>
          <w:ilvl w:val="0"/>
          <w:numId w:val="14"/>
        </w:numPr>
      </w:pPr>
      <w:r>
        <w:rPr>
          <w:b/>
          <w:u w:val="single"/>
        </w:rPr>
        <w:t>1960:</w:t>
      </w:r>
      <w:r>
        <w:t xml:space="preserve"> National elections</w:t>
      </w:r>
    </w:p>
    <w:p w:rsidR="00EE3B13" w:rsidRPr="00EE3B13" w:rsidRDefault="00EE3B13" w:rsidP="00212D58">
      <w:pPr>
        <w:pStyle w:val="ListParagraph"/>
        <w:numPr>
          <w:ilvl w:val="1"/>
          <w:numId w:val="14"/>
        </w:numPr>
      </w:pPr>
      <w:r>
        <w:rPr>
          <w:b/>
          <w:u w:val="single"/>
        </w:rPr>
        <w:t>120 different political parties</w:t>
      </w:r>
    </w:p>
    <w:p w:rsidR="00EE3B13" w:rsidRPr="005A5989" w:rsidRDefault="00EE3B13" w:rsidP="00212D58">
      <w:pPr>
        <w:pStyle w:val="ListParagraph"/>
        <w:numPr>
          <w:ilvl w:val="1"/>
          <w:numId w:val="14"/>
        </w:numPr>
      </w:pPr>
      <w:r>
        <w:rPr>
          <w:b/>
          <w:u w:val="single"/>
        </w:rPr>
        <w:t>Exceptionally difficult to unite the government</w:t>
      </w:r>
    </w:p>
    <w:p w:rsidR="005A5989" w:rsidRDefault="005A5989" w:rsidP="00212D58">
      <w:pPr>
        <w:pStyle w:val="ListParagraph"/>
        <w:numPr>
          <w:ilvl w:val="1"/>
          <w:numId w:val="14"/>
        </w:numPr>
      </w:pPr>
      <w:r>
        <w:t xml:space="preserve">Patrice </w:t>
      </w:r>
      <w:r w:rsidRPr="005A5989">
        <w:rPr>
          <w:b/>
        </w:rPr>
        <w:t>LUMUMBA</w:t>
      </w:r>
      <w:r>
        <w:t xml:space="preserve"> became Prime Minister, Joseph </w:t>
      </w:r>
      <w:r w:rsidRPr="005A5989">
        <w:rPr>
          <w:b/>
        </w:rPr>
        <w:t>KASAVUBU</w:t>
      </w:r>
      <w:r>
        <w:t xml:space="preserve"> became President. There was </w:t>
      </w:r>
      <w:r w:rsidRPr="005A5989">
        <w:rPr>
          <w:b/>
          <w:u w:val="single"/>
        </w:rPr>
        <w:t>a lot of tension between them</w:t>
      </w:r>
      <w:r>
        <w:t xml:space="preserve"> – neither wanted to share power. </w:t>
      </w:r>
    </w:p>
    <w:p w:rsidR="00DA3E5A" w:rsidRPr="00EE3B13" w:rsidRDefault="00DA3E5A" w:rsidP="00212D58">
      <w:pPr>
        <w:pStyle w:val="ListParagraph"/>
        <w:numPr>
          <w:ilvl w:val="1"/>
          <w:numId w:val="14"/>
        </w:numPr>
      </w:pPr>
      <w:r>
        <w:t>Within 2 weeks the army mutinied and fighting began.</w:t>
      </w:r>
    </w:p>
    <w:p w:rsidR="00EE3B13" w:rsidRPr="00012AA2" w:rsidRDefault="00012AA2" w:rsidP="00012AA2">
      <w:pPr>
        <w:jc w:val="center"/>
        <w:rPr>
          <w:b/>
        </w:rPr>
      </w:pPr>
      <w:r w:rsidRPr="00012AA2">
        <w:rPr>
          <w:b/>
        </w:rPr>
        <w:lastRenderedPageBreak/>
        <w:t xml:space="preserve">WE KNOW NOW THROUGH DECLASSIFIED </w:t>
      </w:r>
      <w:r>
        <w:rPr>
          <w:b/>
        </w:rPr>
        <w:t xml:space="preserve">GOVERNMENT </w:t>
      </w:r>
      <w:r w:rsidRPr="00012AA2">
        <w:rPr>
          <w:b/>
        </w:rPr>
        <w:t xml:space="preserve">DOCUMENTS THAT BELGIUM EXPECTED THE CONGO TO SPLIT INTO PIECES, BUT THAT IT </w:t>
      </w:r>
      <w:r w:rsidRPr="00012AA2">
        <w:rPr>
          <w:b/>
          <w:u w:val="single"/>
        </w:rPr>
        <w:t>INTENDED TO KEEP CONTROL</w:t>
      </w:r>
      <w:r w:rsidRPr="00012AA2">
        <w:rPr>
          <w:b/>
        </w:rPr>
        <w:t xml:space="preserve"> OVER THE MORE VALUABLE PROVINCES (ESP. MINING AREAS OF KATANGA)</w:t>
      </w:r>
    </w:p>
    <w:p w:rsidR="001F7BC8" w:rsidRDefault="00CD0AFB" w:rsidP="00212D58">
      <w:pPr>
        <w:pStyle w:val="ListParagraph"/>
        <w:numPr>
          <w:ilvl w:val="0"/>
          <w:numId w:val="16"/>
        </w:numPr>
      </w:pPr>
      <w:r>
        <w:rPr>
          <w:b/>
        </w:rPr>
        <w:t>LUMUMBA</w:t>
      </w:r>
      <w:r w:rsidR="00DA3E5A">
        <w:t xml:space="preserve"> </w:t>
      </w:r>
      <w:r w:rsidR="003F42FE">
        <w:t xml:space="preserve">asked for UN assistance – claiming that </w:t>
      </w:r>
      <w:r w:rsidR="003F42FE" w:rsidRPr="003F42FE">
        <w:rPr>
          <w:b/>
          <w:u w:val="single"/>
        </w:rPr>
        <w:t>this was NOT a civil war</w:t>
      </w:r>
      <w:r w:rsidR="003F42FE">
        <w:t>, but instead a “foreign-sponsored attempt at breaking up the Congo.”</w:t>
      </w:r>
    </w:p>
    <w:p w:rsidR="003F42FE" w:rsidRDefault="003F42FE" w:rsidP="00212D58">
      <w:pPr>
        <w:pStyle w:val="ListParagraph"/>
        <w:numPr>
          <w:ilvl w:val="1"/>
          <w:numId w:val="16"/>
        </w:numPr>
      </w:pPr>
      <w:r>
        <w:t xml:space="preserve">This is </w:t>
      </w:r>
      <w:r w:rsidRPr="003F42FE">
        <w:rPr>
          <w:b/>
          <w:u w:val="single"/>
        </w:rPr>
        <w:t>similar to the start of the Korean War</w:t>
      </w:r>
      <w:r>
        <w:t xml:space="preserve"> – was not seen as a civil war, but instead as a Soviet threat to democracy.</w:t>
      </w:r>
    </w:p>
    <w:p w:rsidR="00AB578B" w:rsidRDefault="003F42FE" w:rsidP="00212D58">
      <w:pPr>
        <w:pStyle w:val="ListParagraph"/>
        <w:numPr>
          <w:ilvl w:val="0"/>
          <w:numId w:val="16"/>
        </w:numPr>
      </w:pPr>
      <w:r w:rsidRPr="003F42FE">
        <w:rPr>
          <w:b/>
          <w:u w:val="single"/>
        </w:rPr>
        <w:t>UN troops were sent in</w:t>
      </w:r>
      <w:r>
        <w:t xml:space="preserve"> (no US contingent), but as peacekeepers (could not use force)</w:t>
      </w:r>
    </w:p>
    <w:p w:rsidR="003F42FE" w:rsidRDefault="003F42FE" w:rsidP="00212D58">
      <w:pPr>
        <w:pStyle w:val="ListParagraph"/>
        <w:numPr>
          <w:ilvl w:val="1"/>
          <w:numId w:val="16"/>
        </w:numPr>
      </w:pPr>
      <w:r>
        <w:t xml:space="preserve">The reality was that the </w:t>
      </w:r>
      <w:r w:rsidRPr="003F42FE">
        <w:rPr>
          <w:b/>
          <w:u w:val="single"/>
        </w:rPr>
        <w:t>UN didn’t supp</w:t>
      </w:r>
      <w:r w:rsidR="00CD0AFB">
        <w:rPr>
          <w:b/>
          <w:u w:val="single"/>
        </w:rPr>
        <w:t>ort LUMUMBA</w:t>
      </w:r>
      <w:r>
        <w:t xml:space="preserve"> and was pressured by Belgium to </w:t>
      </w:r>
      <w:r w:rsidRPr="003F42FE">
        <w:rPr>
          <w:b/>
          <w:u w:val="single"/>
        </w:rPr>
        <w:t>remain neutral</w:t>
      </w:r>
      <w:r>
        <w:t>.</w:t>
      </w:r>
    </w:p>
    <w:p w:rsidR="003F42FE" w:rsidRDefault="00CD0AFB" w:rsidP="00212D58">
      <w:pPr>
        <w:pStyle w:val="ListParagraph"/>
        <w:numPr>
          <w:ilvl w:val="0"/>
          <w:numId w:val="17"/>
        </w:numPr>
      </w:pPr>
      <w:r>
        <w:rPr>
          <w:b/>
        </w:rPr>
        <w:t>LUMUMBA</w:t>
      </w:r>
      <w:r w:rsidR="003F42FE">
        <w:t xml:space="preserve"> asked the US for help </w:t>
      </w:r>
      <w:r w:rsidR="003F42FE" w:rsidRPr="00810BD4">
        <w:rPr>
          <w:b/>
        </w:rPr>
        <w:t>→</w:t>
      </w:r>
      <w:r w:rsidR="003F42FE">
        <w:t xml:space="preserve"> denied.</w:t>
      </w:r>
    </w:p>
    <w:p w:rsidR="003F42FE" w:rsidRDefault="003F42FE" w:rsidP="00212D58">
      <w:pPr>
        <w:pStyle w:val="ListParagraph"/>
        <w:numPr>
          <w:ilvl w:val="0"/>
          <w:numId w:val="17"/>
        </w:numPr>
      </w:pPr>
      <w:r>
        <w:t>L</w:t>
      </w:r>
      <w:r w:rsidR="00CD0AFB">
        <w:rPr>
          <w:b/>
        </w:rPr>
        <w:t>UMUMBA</w:t>
      </w:r>
      <w:r>
        <w:t xml:space="preserve"> turned to the </w:t>
      </w:r>
      <w:r w:rsidRPr="003F42FE">
        <w:rPr>
          <w:b/>
          <w:u w:val="single"/>
        </w:rPr>
        <w:t>USSR for help</w:t>
      </w:r>
      <w:r>
        <w:t xml:space="preserve"> (twice) </w:t>
      </w:r>
      <w:r w:rsidRPr="00810BD4">
        <w:rPr>
          <w:b/>
        </w:rPr>
        <w:t xml:space="preserve">→ </w:t>
      </w:r>
      <w:r w:rsidRPr="003F42FE">
        <w:rPr>
          <w:b/>
          <w:u w:val="single"/>
        </w:rPr>
        <w:t>received money, weapons, advisors</w:t>
      </w:r>
    </w:p>
    <w:p w:rsidR="003F42FE" w:rsidRDefault="003F42FE" w:rsidP="00212D58">
      <w:pPr>
        <w:pStyle w:val="ListParagraph"/>
        <w:numPr>
          <w:ilvl w:val="1"/>
          <w:numId w:val="17"/>
        </w:numPr>
      </w:pPr>
      <w:r>
        <w:t xml:space="preserve">This furthered US fears that the Soviets would take advantage and gain a foothold in Africa </w:t>
      </w:r>
    </w:p>
    <w:p w:rsidR="003F42FE" w:rsidRDefault="003F42FE" w:rsidP="00212D58">
      <w:pPr>
        <w:pStyle w:val="ListParagraph"/>
        <w:numPr>
          <w:ilvl w:val="1"/>
          <w:numId w:val="17"/>
        </w:numPr>
        <w:rPr>
          <w:b/>
          <w:u w:val="single"/>
        </w:rPr>
      </w:pPr>
      <w:r w:rsidRPr="003F42FE">
        <w:rPr>
          <w:b/>
          <w:u w:val="single"/>
        </w:rPr>
        <w:t xml:space="preserve">Seen as “evidence” </w:t>
      </w:r>
      <w:r>
        <w:rPr>
          <w:b/>
          <w:u w:val="single"/>
        </w:rPr>
        <w:t xml:space="preserve">by the US </w:t>
      </w:r>
      <w:r w:rsidRPr="003F42FE">
        <w:rPr>
          <w:b/>
          <w:u w:val="single"/>
        </w:rPr>
        <w:t>that LUMUMBA was a communist</w:t>
      </w:r>
    </w:p>
    <w:p w:rsidR="00CD0AFB" w:rsidRDefault="0033588D" w:rsidP="00CD0AFB">
      <w:pPr>
        <w:rPr>
          <w:b/>
          <w:u w:val="single"/>
        </w:rPr>
      </w:pPr>
      <w:r>
        <w:rPr>
          <w:b/>
          <w:noProof/>
          <w:u w:val="single"/>
          <w:lang w:eastAsia="en-US"/>
        </w:rPr>
        <mc:AlternateContent>
          <mc:Choice Requires="wps">
            <w:drawing>
              <wp:anchor distT="0" distB="0" distL="114300" distR="114300" simplePos="0" relativeHeight="251666432" behindDoc="0" locked="0" layoutInCell="1" allowOverlap="1">
                <wp:simplePos x="0" y="0"/>
                <wp:positionH relativeFrom="margin">
                  <wp:posOffset>238125</wp:posOffset>
                </wp:positionH>
                <wp:positionV relativeFrom="paragraph">
                  <wp:posOffset>136525</wp:posOffset>
                </wp:positionV>
                <wp:extent cx="5791200" cy="1771650"/>
                <wp:effectExtent l="95250" t="38100" r="57150" b="114300"/>
                <wp:wrapNone/>
                <wp:docPr id="9" name="Rectangle 9"/>
                <wp:cNvGraphicFramePr/>
                <a:graphic xmlns:a="http://schemas.openxmlformats.org/drawingml/2006/main">
                  <a:graphicData uri="http://schemas.microsoft.com/office/word/2010/wordprocessingShape">
                    <wps:wsp>
                      <wps:cNvSpPr/>
                      <wps:spPr>
                        <a:xfrm>
                          <a:off x="0" y="0"/>
                          <a:ext cx="5791200" cy="1771650"/>
                        </a:xfrm>
                        <a:prstGeom prst="rect">
                          <a:avLst/>
                        </a:prstGeom>
                        <a:noFill/>
                        <a:ln w="190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EED0BB" id="Rectangle 9" o:spid="_x0000_s1026" style="position:absolute;margin-left:18.75pt;margin-top:10.75pt;width:456pt;height:139.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" filled="f" strokecolor="black [3213]" strokeweight="1.5pt">
                <v:shadow on="t" color="black" opacity="26214f" origin=".5,-.5" offset="-.74836mm,.74836mm"/>
                <w10:wrap anchorx="margin"/>
              </v:rect>
            </w:pict>
          </mc:Fallback>
        </mc:AlternateContent>
      </w:r>
    </w:p>
    <w:p w:rsidR="00CD0AFB" w:rsidRDefault="00CD0AFB" w:rsidP="0033588D">
      <w:pPr>
        <w:ind w:firstLine="708"/>
        <w:rPr>
          <w:rFonts w:ascii="Elephant" w:hAnsi="Elephant"/>
          <w:sz w:val="24"/>
          <w:szCs w:val="24"/>
          <w:u w:val="single"/>
        </w:rPr>
      </w:pPr>
      <w:r w:rsidRPr="00CD0AFB">
        <w:rPr>
          <w:rFonts w:ascii="Elephant" w:hAnsi="Elephant"/>
          <w:sz w:val="24"/>
          <w:szCs w:val="24"/>
          <w:u w:val="single"/>
        </w:rPr>
        <w:t>Assassination Attempt by the CIA</w:t>
      </w:r>
    </w:p>
    <w:p w:rsidR="00CD0AFB" w:rsidRPr="00CD0AFB" w:rsidRDefault="00CD0AFB" w:rsidP="00212D58">
      <w:pPr>
        <w:pStyle w:val="ListParagraph"/>
        <w:numPr>
          <w:ilvl w:val="0"/>
          <w:numId w:val="18"/>
        </w:numPr>
        <w:rPr>
          <w:rFonts w:ascii="Elephant" w:hAnsi="Elephant"/>
          <w:sz w:val="24"/>
          <w:szCs w:val="24"/>
        </w:rPr>
      </w:pPr>
      <w:r>
        <w:rPr>
          <w:b/>
          <w:u w:val="single"/>
        </w:rPr>
        <w:t>EISENHOWER ADMINISTRATION</w:t>
      </w:r>
      <w:r>
        <w:t xml:space="preserve"> ordered an assassination attempt on </w:t>
      </w:r>
      <w:r>
        <w:rPr>
          <w:b/>
        </w:rPr>
        <w:t>LUMUMBA</w:t>
      </w:r>
      <w:r>
        <w:t xml:space="preserve"> in 1959, but the CIA agent (Larry Devlin) in the Congo refused to follow orders</w:t>
      </w:r>
    </w:p>
    <w:p w:rsidR="00CD0AFB" w:rsidRPr="00CD0AFB" w:rsidRDefault="00CD0AFB" w:rsidP="00212D58">
      <w:pPr>
        <w:pStyle w:val="ListParagraph"/>
        <w:numPr>
          <w:ilvl w:val="0"/>
          <w:numId w:val="18"/>
        </w:numPr>
        <w:rPr>
          <w:rFonts w:ascii="Elephant" w:hAnsi="Elephant"/>
          <w:sz w:val="24"/>
          <w:szCs w:val="24"/>
        </w:rPr>
      </w:pPr>
      <w:r>
        <w:rPr>
          <w:b/>
          <w:u w:val="single"/>
        </w:rPr>
        <w:t>He thought that it was ill-timed and would backfire, causing greater problems for the US</w:t>
      </w:r>
    </w:p>
    <w:p w:rsidR="00CD0AFB" w:rsidRPr="00583532" w:rsidRDefault="00CD0AFB" w:rsidP="00212D58">
      <w:pPr>
        <w:pStyle w:val="ListParagraph"/>
        <w:numPr>
          <w:ilvl w:val="0"/>
          <w:numId w:val="18"/>
        </w:numPr>
        <w:rPr>
          <w:rFonts w:ascii="Elephant" w:hAnsi="Elephant"/>
          <w:sz w:val="24"/>
          <w:szCs w:val="24"/>
        </w:rPr>
      </w:pPr>
      <w:r>
        <w:t xml:space="preserve">The method intended was </w:t>
      </w:r>
      <w:r w:rsidRPr="00CD0AFB">
        <w:rPr>
          <w:b/>
          <w:u w:val="single"/>
        </w:rPr>
        <w:t>death by viral toothpaste</w:t>
      </w:r>
      <w:r>
        <w:t xml:space="preserve"> – Devlin was supposed to sneak a tube of poisoned toothpaste into </w:t>
      </w:r>
      <w:r w:rsidR="00583532">
        <w:rPr>
          <w:b/>
        </w:rPr>
        <w:t>LUMUMBA</w:t>
      </w:r>
      <w:r w:rsidRPr="00CD0AFB">
        <w:rPr>
          <w:b/>
        </w:rPr>
        <w:t>’s</w:t>
      </w:r>
      <w:r>
        <w:t xml:space="preserve"> bathroom.</w:t>
      </w:r>
    </w:p>
    <w:p w:rsidR="00583532" w:rsidRDefault="00583532" w:rsidP="00583532">
      <w:pPr>
        <w:rPr>
          <w:rFonts w:ascii="Elephant" w:hAnsi="Elephant"/>
          <w:sz w:val="24"/>
          <w:szCs w:val="24"/>
        </w:rPr>
      </w:pPr>
    </w:p>
    <w:p w:rsidR="00583532" w:rsidRDefault="00813C50" w:rsidP="00212D58">
      <w:pPr>
        <w:pStyle w:val="ListParagraph"/>
        <w:numPr>
          <w:ilvl w:val="0"/>
          <w:numId w:val="19"/>
        </w:numPr>
      </w:pPr>
      <w:r>
        <w:rPr>
          <w:b/>
          <w:u w:val="single"/>
        </w:rPr>
        <w:t>1961:</w:t>
      </w:r>
      <w:r w:rsidRPr="00813C50">
        <w:rPr>
          <w:b/>
        </w:rPr>
        <w:t xml:space="preserve"> </w:t>
      </w:r>
      <w:r w:rsidRPr="00813C50">
        <w:rPr>
          <w:b/>
          <w:u w:val="single"/>
        </w:rPr>
        <w:t xml:space="preserve">LUMUMBA was arrested, beaten and assassinated by </w:t>
      </w:r>
      <w:proofErr w:type="spellStart"/>
      <w:r w:rsidRPr="00813C50">
        <w:rPr>
          <w:b/>
          <w:u w:val="single"/>
        </w:rPr>
        <w:t>Katagan</w:t>
      </w:r>
      <w:proofErr w:type="spellEnd"/>
      <w:r w:rsidRPr="00813C50">
        <w:rPr>
          <w:b/>
          <w:u w:val="single"/>
        </w:rPr>
        <w:t xml:space="preserve"> rebels</w:t>
      </w:r>
      <w:r>
        <w:t xml:space="preserve"> (neither the US nor Belgium intervened to stop his arrest or assassination, earning both nations criticism from many nations – mostly communist)</w:t>
      </w:r>
    </w:p>
    <w:p w:rsidR="00813C50" w:rsidRDefault="00813C50" w:rsidP="00212D58">
      <w:pPr>
        <w:pStyle w:val="ListParagraph"/>
        <w:numPr>
          <w:ilvl w:val="0"/>
          <w:numId w:val="19"/>
        </w:numPr>
      </w:pPr>
      <w:r>
        <w:rPr>
          <w:b/>
          <w:u w:val="single"/>
        </w:rPr>
        <w:t xml:space="preserve">Four different political groups gained control </w:t>
      </w:r>
      <w:r w:rsidRPr="00813C50">
        <w:t xml:space="preserve">of the Congo following the death of </w:t>
      </w:r>
      <w:r w:rsidRPr="007668F6">
        <w:rPr>
          <w:b/>
        </w:rPr>
        <w:t>LUMUMBA</w:t>
      </w:r>
      <w:r>
        <w:t xml:space="preserve"> – it definitely </w:t>
      </w:r>
      <w:r w:rsidRPr="00813C50">
        <w:rPr>
          <w:b/>
          <w:u w:val="single"/>
        </w:rPr>
        <w:t>appeare</w:t>
      </w:r>
      <w:r>
        <w:rPr>
          <w:b/>
          <w:u w:val="single"/>
        </w:rPr>
        <w:t>d to be the start of a CIVIL WAR</w:t>
      </w:r>
      <w:r>
        <w:t xml:space="preserve">. </w:t>
      </w:r>
    </w:p>
    <w:p w:rsidR="00813C50" w:rsidRDefault="00813C50" w:rsidP="00212D58">
      <w:pPr>
        <w:pStyle w:val="ListParagraph"/>
        <w:numPr>
          <w:ilvl w:val="1"/>
          <w:numId w:val="19"/>
        </w:numPr>
      </w:pPr>
      <w:r>
        <w:rPr>
          <w:b/>
          <w:u w:val="single"/>
        </w:rPr>
        <w:t xml:space="preserve">UN sent in </w:t>
      </w:r>
      <w:r w:rsidRPr="00813C50">
        <w:t>– this time with military capabilities</w:t>
      </w:r>
      <w:r>
        <w:t xml:space="preserve"> (</w:t>
      </w:r>
      <w:r w:rsidRPr="00813C50">
        <w:rPr>
          <w:b/>
          <w:u w:val="single"/>
        </w:rPr>
        <w:t>could use force</w:t>
      </w:r>
      <w:r>
        <w:t>)</w:t>
      </w:r>
    </w:p>
    <w:p w:rsidR="00813C50" w:rsidRDefault="00813C50" w:rsidP="00212D58">
      <w:pPr>
        <w:pStyle w:val="ListParagraph"/>
        <w:numPr>
          <w:ilvl w:val="1"/>
          <w:numId w:val="19"/>
        </w:numPr>
      </w:pPr>
      <w:r>
        <w:t>3 of the 4 groups (</w:t>
      </w:r>
      <w:r w:rsidRPr="00813C50">
        <w:rPr>
          <w:b/>
          <w:u w:val="single"/>
        </w:rPr>
        <w:t>all but TSHOMBE in Katanga</w:t>
      </w:r>
      <w:r>
        <w:t>) agreed to a unified government</w:t>
      </w:r>
    </w:p>
    <w:p w:rsidR="00813C50" w:rsidRDefault="00813C50" w:rsidP="00212D58">
      <w:pPr>
        <w:pStyle w:val="ListParagraph"/>
        <w:numPr>
          <w:ilvl w:val="1"/>
          <w:numId w:val="19"/>
        </w:numPr>
      </w:pPr>
      <w:r w:rsidRPr="00813C50">
        <w:rPr>
          <w:b/>
          <w:u w:val="single"/>
        </w:rPr>
        <w:t>UN sent troops to Katanga</w:t>
      </w:r>
      <w:r>
        <w:t xml:space="preserve"> to force cooperation </w:t>
      </w:r>
      <w:r w:rsidRPr="00813C50">
        <w:rPr>
          <w:b/>
        </w:rPr>
        <w:t>→</w:t>
      </w:r>
      <w:r>
        <w:t xml:space="preserve"> </w:t>
      </w:r>
      <w:r w:rsidRPr="00813C50">
        <w:rPr>
          <w:b/>
          <w:u w:val="single"/>
        </w:rPr>
        <w:t>success</w:t>
      </w:r>
      <w:r>
        <w:t xml:space="preserve">. </w:t>
      </w:r>
    </w:p>
    <w:p w:rsidR="007668F6" w:rsidRDefault="007668F6" w:rsidP="007668F6">
      <w:r w:rsidRPr="007668F6">
        <w:rPr>
          <w:b/>
          <w:u w:val="single"/>
        </w:rPr>
        <w:t>Consequences</w:t>
      </w:r>
      <w:r>
        <w:rPr>
          <w:b/>
          <w:u w:val="single"/>
        </w:rPr>
        <w:t xml:space="preserve"> of the crisis</w:t>
      </w:r>
      <w:r>
        <w:t>:</w:t>
      </w:r>
    </w:p>
    <w:p w:rsidR="007668F6" w:rsidRDefault="007668F6" w:rsidP="00212D58">
      <w:pPr>
        <w:pStyle w:val="ListParagraph"/>
        <w:numPr>
          <w:ilvl w:val="0"/>
          <w:numId w:val="20"/>
        </w:numPr>
      </w:pPr>
      <w:r>
        <w:t xml:space="preserve">Showed that the </w:t>
      </w:r>
      <w:r w:rsidRPr="007668F6">
        <w:rPr>
          <w:b/>
          <w:u w:val="single"/>
        </w:rPr>
        <w:t>UN could use force in a civil uprising</w:t>
      </w:r>
      <w:r>
        <w:t xml:space="preserve"> to an agreeable end</w:t>
      </w:r>
    </w:p>
    <w:p w:rsidR="007668F6" w:rsidRDefault="007668F6" w:rsidP="00212D58">
      <w:pPr>
        <w:pStyle w:val="ListParagraph"/>
        <w:numPr>
          <w:ilvl w:val="0"/>
          <w:numId w:val="20"/>
        </w:numPr>
      </w:pPr>
      <w:r>
        <w:t xml:space="preserve">Helped </w:t>
      </w:r>
      <w:r w:rsidRPr="007668F6">
        <w:rPr>
          <w:b/>
          <w:u w:val="single"/>
        </w:rPr>
        <w:t>define the role of the UN Secretary General</w:t>
      </w:r>
      <w:r>
        <w:t xml:space="preserve"> → that they are instrumental policymakers</w:t>
      </w:r>
    </w:p>
    <w:p w:rsidR="007668F6" w:rsidRDefault="007668F6" w:rsidP="00212D58">
      <w:pPr>
        <w:pStyle w:val="ListParagraph"/>
        <w:numPr>
          <w:ilvl w:val="0"/>
          <w:numId w:val="20"/>
        </w:numPr>
      </w:pPr>
      <w:r w:rsidRPr="007668F6">
        <w:rPr>
          <w:b/>
          <w:u w:val="single"/>
        </w:rPr>
        <w:t>UN humanitarian aid seen as vita</w:t>
      </w:r>
      <w:r>
        <w:t>l in preventing the spread of disease and famine through provision of food, medicine</w:t>
      </w:r>
    </w:p>
    <w:p w:rsidR="00C73D36" w:rsidRDefault="00C73D36" w:rsidP="00C73D36">
      <w:pPr>
        <w:pStyle w:val="ListParagraph"/>
        <w:ind w:left="1425"/>
      </w:pPr>
    </w:p>
    <w:p w:rsidR="00C73D36" w:rsidRDefault="00C73D36" w:rsidP="00212D58">
      <w:pPr>
        <w:pStyle w:val="ListParagraph"/>
        <w:numPr>
          <w:ilvl w:val="0"/>
          <w:numId w:val="23"/>
        </w:numPr>
      </w:pPr>
      <w:r w:rsidRPr="00C73D36">
        <w:rPr>
          <w:b/>
          <w:u w:val="single"/>
        </w:rPr>
        <w:lastRenderedPageBreak/>
        <w:t>1963</w:t>
      </w:r>
      <w:r>
        <w:t xml:space="preserve">: As President Johnson came to power in the US, </w:t>
      </w:r>
      <w:r w:rsidRPr="00422C5C">
        <w:rPr>
          <w:b/>
        </w:rPr>
        <w:t>CHE GUEVARA</w:t>
      </w:r>
      <w:r>
        <w:t xml:space="preserve"> met with African leftist leaders. </w:t>
      </w:r>
    </w:p>
    <w:p w:rsidR="00C73D36" w:rsidRDefault="00C73D36" w:rsidP="00212D58">
      <w:pPr>
        <w:pStyle w:val="ListParagraph"/>
        <w:numPr>
          <w:ilvl w:val="1"/>
          <w:numId w:val="23"/>
        </w:numPr>
      </w:pPr>
      <w:r>
        <w:t xml:space="preserve">He believed the </w:t>
      </w:r>
      <w:r w:rsidRPr="00422C5C">
        <w:rPr>
          <w:b/>
          <w:u w:val="single"/>
        </w:rPr>
        <w:t>Congo</w:t>
      </w:r>
      <w:r>
        <w:t xml:space="preserve"> would be critical for launching a socialist revolution in Africa, but </w:t>
      </w:r>
      <w:r w:rsidRPr="00C73D36">
        <w:rPr>
          <w:b/>
          <w:u w:val="single"/>
        </w:rPr>
        <w:t>his efforts to create a Pan-African leftist movement failed</w:t>
      </w:r>
      <w:r>
        <w:t>.</w:t>
      </w:r>
    </w:p>
    <w:p w:rsidR="00C73D36" w:rsidRDefault="00C73D36" w:rsidP="00212D58">
      <w:pPr>
        <w:pStyle w:val="ListParagraph"/>
        <w:numPr>
          <w:ilvl w:val="1"/>
          <w:numId w:val="23"/>
        </w:numPr>
      </w:pPr>
      <w:r w:rsidRPr="00C73D36">
        <w:rPr>
          <w:b/>
          <w:u w:val="single"/>
        </w:rPr>
        <w:t>Nasser warned</w:t>
      </w:r>
      <w:r w:rsidRPr="00422C5C">
        <w:rPr>
          <w:b/>
          <w:u w:val="single"/>
        </w:rPr>
        <w:t xml:space="preserve"> </w:t>
      </w:r>
      <w:proofErr w:type="spellStart"/>
      <w:r w:rsidRPr="00422C5C">
        <w:rPr>
          <w:b/>
          <w:u w:val="single"/>
        </w:rPr>
        <w:t>Che</w:t>
      </w:r>
      <w:proofErr w:type="spellEnd"/>
      <w:r>
        <w:t xml:space="preserve"> that he would “</w:t>
      </w:r>
      <w:r w:rsidRPr="00C73D36">
        <w:rPr>
          <w:b/>
          <w:i/>
        </w:rPr>
        <w:t>look like a White Tarzan leading black troops</w:t>
      </w:r>
      <w:r>
        <w:t>”.</w:t>
      </w:r>
    </w:p>
    <w:p w:rsidR="00C73D36" w:rsidRDefault="00422C5C" w:rsidP="00212D58">
      <w:pPr>
        <w:pStyle w:val="ListParagraph"/>
        <w:numPr>
          <w:ilvl w:val="1"/>
          <w:numId w:val="23"/>
        </w:numPr>
      </w:pPr>
      <w:r w:rsidRPr="00422C5C">
        <w:rPr>
          <w:b/>
        </w:rPr>
        <w:t>GUEVARA</w:t>
      </w:r>
      <w:r>
        <w:t xml:space="preserve"> returned to Cuba </w:t>
      </w:r>
      <w:r w:rsidRPr="00422C5C">
        <w:rPr>
          <w:b/>
        </w:rPr>
        <w:t>→</w:t>
      </w:r>
      <w:r>
        <w:rPr>
          <w:b/>
        </w:rPr>
        <w:t xml:space="preserve"> </w:t>
      </w:r>
      <w:r>
        <w:t>he and Castro continued to plot further involvement in Africa</w:t>
      </w:r>
    </w:p>
    <w:p w:rsidR="00FE3536" w:rsidRDefault="00FE3536" w:rsidP="00FE3536">
      <w:pPr>
        <w:pStyle w:val="ListParagraph"/>
        <w:ind w:left="1425"/>
      </w:pPr>
    </w:p>
    <w:p w:rsidR="00FE3536" w:rsidRDefault="00FE3536" w:rsidP="00212D58">
      <w:pPr>
        <w:pStyle w:val="ListParagraph"/>
        <w:numPr>
          <w:ilvl w:val="0"/>
          <w:numId w:val="21"/>
        </w:numPr>
      </w:pPr>
      <w:r w:rsidRPr="00FE3536">
        <w:rPr>
          <w:b/>
          <w:u w:val="single"/>
        </w:rPr>
        <w:t>1965</w:t>
      </w:r>
      <w:r>
        <w:t xml:space="preserve">: </w:t>
      </w:r>
      <w:r w:rsidRPr="00FE3536">
        <w:rPr>
          <w:b/>
        </w:rPr>
        <w:t>MOBUTU</w:t>
      </w:r>
      <w:r>
        <w:t xml:space="preserve"> (seen as anti-communist, pro-Western) </w:t>
      </w:r>
      <w:r w:rsidRPr="00FE3536">
        <w:rPr>
          <w:b/>
          <w:u w:val="single"/>
        </w:rPr>
        <w:t>took power</w:t>
      </w:r>
      <w:r>
        <w:t xml:space="preserve"> (with help from CIA) and remained in power until 1996.</w:t>
      </w:r>
    </w:p>
    <w:p w:rsidR="00FE3536" w:rsidRDefault="00FE3536" w:rsidP="00212D58">
      <w:pPr>
        <w:pStyle w:val="ListParagraph"/>
        <w:numPr>
          <w:ilvl w:val="1"/>
          <w:numId w:val="21"/>
        </w:numPr>
      </w:pPr>
      <w:r>
        <w:t xml:space="preserve">The </w:t>
      </w:r>
      <w:r w:rsidRPr="00FE3536">
        <w:rPr>
          <w:b/>
          <w:u w:val="single"/>
        </w:rPr>
        <w:t>US support of the MOBUTU coup</w:t>
      </w:r>
      <w:r>
        <w:t xml:space="preserve"> in 1965 was in response to the newly discovered </w:t>
      </w:r>
      <w:r w:rsidRPr="00FE3536">
        <w:rPr>
          <w:b/>
          <w:u w:val="single"/>
        </w:rPr>
        <w:t>Cuban involvement in Africa (ANGOLA</w:t>
      </w:r>
      <w:r>
        <w:t>) and growing US involvement in Vietnam.</w:t>
      </w:r>
    </w:p>
    <w:p w:rsidR="00FE3536" w:rsidRDefault="00FE3536" w:rsidP="00212D58">
      <w:pPr>
        <w:pStyle w:val="ListParagraph"/>
        <w:numPr>
          <w:ilvl w:val="1"/>
          <w:numId w:val="21"/>
        </w:numPr>
      </w:pPr>
      <w:r>
        <w:t xml:space="preserve">While he was in power the region remained stable, but </w:t>
      </w:r>
      <w:r w:rsidRPr="00FE3536">
        <w:rPr>
          <w:b/>
          <w:u w:val="single"/>
        </w:rPr>
        <w:t>MOBUTU was known for his greed, corruption, brutal human rights violations and violent oppression</w:t>
      </w:r>
      <w:r>
        <w:t>.</w:t>
      </w:r>
    </w:p>
    <w:p w:rsidR="00051A1F" w:rsidRDefault="00160684" w:rsidP="001C57E3">
      <w:r>
        <w:rPr>
          <w:noProof/>
          <w:lang w:eastAsia="en-US"/>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184785</wp:posOffset>
                </wp:positionV>
                <wp:extent cx="5781675" cy="914400"/>
                <wp:effectExtent l="95250" t="38100" r="66675" b="114300"/>
                <wp:wrapNone/>
                <wp:docPr id="10" name="Rectangle 10"/>
                <wp:cNvGraphicFramePr/>
                <a:graphic xmlns:a="http://schemas.openxmlformats.org/drawingml/2006/main">
                  <a:graphicData uri="http://schemas.microsoft.com/office/word/2010/wordprocessingShape">
                    <wps:wsp>
                      <wps:cNvSpPr/>
                      <wps:spPr>
                        <a:xfrm>
                          <a:off x="0" y="0"/>
                          <a:ext cx="5781675" cy="914400"/>
                        </a:xfrm>
                        <a:prstGeom prst="rect">
                          <a:avLst/>
                        </a:prstGeom>
                        <a:noFill/>
                        <a:ln w="190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CDFF2" id="Rectangle 10" o:spid="_x0000_s1026" style="position:absolute;margin-left:404.05pt;margin-top:14.55pt;width:455.25pt;height:1in;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" filled="f" strokecolor="black [3213]" strokeweight="1.5pt">
                <v:shadow on="t" color="black" opacity="26214f" origin=".5,-.5" offset="-.74836mm,.74836mm"/>
                <w10:wrap anchorx="margin"/>
              </v:rect>
            </w:pict>
          </mc:Fallback>
        </mc:AlternateContent>
      </w:r>
    </w:p>
    <w:p w:rsidR="00051A1F" w:rsidRDefault="00051A1F" w:rsidP="00051A1F">
      <w:pPr>
        <w:jc w:val="center"/>
        <w:rPr>
          <w:rFonts w:ascii="Elephant" w:hAnsi="Elephant"/>
          <w:sz w:val="24"/>
          <w:szCs w:val="24"/>
        </w:rPr>
      </w:pPr>
      <w:r w:rsidRPr="00051A1F">
        <w:rPr>
          <w:rFonts w:ascii="Elephant" w:hAnsi="Elephant"/>
          <w:sz w:val="24"/>
          <w:szCs w:val="24"/>
        </w:rPr>
        <w:t xml:space="preserve">At the same time that the US was dealing with the Congo Crisis, it was also facing more direct conflicts in </w:t>
      </w:r>
      <w:r w:rsidRPr="00051A1F">
        <w:rPr>
          <w:rFonts w:ascii="Elephant" w:hAnsi="Elephant"/>
          <w:sz w:val="24"/>
          <w:szCs w:val="24"/>
          <w:u w:val="single"/>
        </w:rPr>
        <w:t>Berlin</w:t>
      </w:r>
      <w:r w:rsidRPr="00051A1F">
        <w:rPr>
          <w:rFonts w:ascii="Elephant" w:hAnsi="Elephant"/>
          <w:sz w:val="24"/>
          <w:szCs w:val="24"/>
        </w:rPr>
        <w:t xml:space="preserve"> and </w:t>
      </w:r>
      <w:r w:rsidRPr="00051A1F">
        <w:rPr>
          <w:rFonts w:ascii="Elephant" w:hAnsi="Elephant"/>
          <w:sz w:val="24"/>
          <w:szCs w:val="24"/>
          <w:u w:val="single"/>
        </w:rPr>
        <w:t>Cuba</w:t>
      </w:r>
      <w:r w:rsidRPr="00051A1F">
        <w:rPr>
          <w:rFonts w:ascii="Elephant" w:hAnsi="Elephant"/>
          <w:sz w:val="24"/>
          <w:szCs w:val="24"/>
        </w:rPr>
        <w:t>.</w:t>
      </w:r>
    </w:p>
    <w:p w:rsidR="00FE3536" w:rsidRDefault="00051A1F" w:rsidP="00051A1F">
      <w:pPr>
        <w:jc w:val="center"/>
        <w:rPr>
          <w:rFonts w:ascii="Elephant" w:hAnsi="Elephant"/>
          <w:sz w:val="24"/>
          <w:szCs w:val="24"/>
        </w:rPr>
      </w:pPr>
      <w:r w:rsidRPr="00160684">
        <w:rPr>
          <w:rFonts w:ascii="Elephant" w:hAnsi="Elephant"/>
          <w:sz w:val="24"/>
          <w:szCs w:val="24"/>
        </w:rPr>
        <w:t>Both conflicts are illustrative of the policy of ‘</w:t>
      </w:r>
      <w:r w:rsidRPr="00051A1F">
        <w:rPr>
          <w:rFonts w:ascii="Elephant" w:hAnsi="Elephant"/>
          <w:sz w:val="24"/>
          <w:szCs w:val="24"/>
          <w:u w:val="single"/>
        </w:rPr>
        <w:t>brinkmanship’</w:t>
      </w:r>
      <w:r w:rsidRPr="00051A1F">
        <w:rPr>
          <w:rFonts w:ascii="Elephant" w:hAnsi="Elephant"/>
          <w:sz w:val="24"/>
          <w:szCs w:val="24"/>
        </w:rPr>
        <w:t>.</w:t>
      </w:r>
    </w:p>
    <w:p w:rsidR="00E843A5" w:rsidRDefault="00E843A5" w:rsidP="00E843A5">
      <w:pPr>
        <w:rPr>
          <w:rFonts w:ascii="Elephant" w:hAnsi="Elephant"/>
          <w:sz w:val="24"/>
          <w:szCs w:val="24"/>
        </w:rPr>
      </w:pPr>
    </w:p>
    <w:p w:rsidR="00E843A5" w:rsidRDefault="00E843A5" w:rsidP="00E843A5">
      <w:pPr>
        <w:rPr>
          <w:b/>
          <w:sz w:val="28"/>
          <w:szCs w:val="28"/>
        </w:rPr>
      </w:pPr>
      <w:r>
        <w:rPr>
          <w:b/>
          <w:sz w:val="28"/>
          <w:szCs w:val="28"/>
        </w:rPr>
        <w:t>BERLIN CRISIS (1961)</w:t>
      </w:r>
    </w:p>
    <w:p w:rsidR="007D260E" w:rsidRDefault="007D260E" w:rsidP="00212D58">
      <w:pPr>
        <w:pStyle w:val="ListParagraph"/>
        <w:numPr>
          <w:ilvl w:val="0"/>
          <w:numId w:val="22"/>
        </w:numPr>
      </w:pPr>
      <w:r w:rsidRPr="00207C4B">
        <w:rPr>
          <w:b/>
          <w:u w:val="single"/>
        </w:rPr>
        <w:t>Khrushchev</w:t>
      </w:r>
      <w:r>
        <w:t xml:space="preserve"> (and the Soviet government believed) </w:t>
      </w:r>
      <w:r w:rsidRPr="00207C4B">
        <w:rPr>
          <w:b/>
          <w:u w:val="single"/>
        </w:rPr>
        <w:t>that Western forces would eventually abandon their commitment to West Berlin</w:t>
      </w:r>
      <w:r>
        <w:t xml:space="preserve">, allowing that part of the city to be absorbed by the </w:t>
      </w:r>
      <w:r w:rsidR="00207C4B">
        <w:t>Soviets</w:t>
      </w:r>
    </w:p>
    <w:p w:rsidR="00AE0768" w:rsidRDefault="00207C4B" w:rsidP="00212D58">
      <w:pPr>
        <w:pStyle w:val="ListParagraph"/>
        <w:numPr>
          <w:ilvl w:val="0"/>
          <w:numId w:val="22"/>
        </w:numPr>
      </w:pPr>
      <w:r>
        <w:t>After attempts to force the UK, US and France out of Berlin</w:t>
      </w:r>
      <w:r w:rsidR="00923EC5">
        <w:t xml:space="preserve"> (</w:t>
      </w:r>
      <w:r w:rsidR="00923EC5" w:rsidRPr="00923EC5">
        <w:rPr>
          <w:b/>
          <w:u w:val="single"/>
        </w:rPr>
        <w:t>Berlin Ultimatum</w:t>
      </w:r>
      <w:r w:rsidR="00923EC5">
        <w:t>)</w:t>
      </w:r>
      <w:r>
        <w:t xml:space="preserve">, Khrushchev abandoned his plan to wait out the Western powers and </w:t>
      </w:r>
      <w:r w:rsidRPr="00207C4B">
        <w:rPr>
          <w:b/>
          <w:u w:val="single"/>
        </w:rPr>
        <w:t>constructed the Berlin Wall</w:t>
      </w:r>
      <w:r>
        <w:t>.</w:t>
      </w:r>
    </w:p>
    <w:p w:rsidR="00E843A5" w:rsidRDefault="00207C4B" w:rsidP="00212D58">
      <w:pPr>
        <w:pStyle w:val="ListParagraph"/>
        <w:numPr>
          <w:ilvl w:val="0"/>
          <w:numId w:val="22"/>
        </w:numPr>
      </w:pPr>
      <w:r>
        <w:t xml:space="preserve">While aggressive, it </w:t>
      </w:r>
      <w:r w:rsidRPr="00923EC5">
        <w:rPr>
          <w:b/>
          <w:u w:val="single"/>
        </w:rPr>
        <w:t>did prevent any future conflicts</w:t>
      </w:r>
      <w:r>
        <w:t xml:space="preserve"> between US and </w:t>
      </w:r>
      <w:r w:rsidR="00923EC5">
        <w:t>USSR.</w:t>
      </w:r>
    </w:p>
    <w:p w:rsidR="00923EC5" w:rsidRPr="00923EC5" w:rsidRDefault="00923EC5" w:rsidP="00923EC5">
      <w:pPr>
        <w:pStyle w:val="ListParagraph"/>
        <w:ind w:left="1425"/>
      </w:pPr>
    </w:p>
    <w:p w:rsidR="00E843A5" w:rsidRDefault="00E843A5" w:rsidP="00E843A5">
      <w:pPr>
        <w:rPr>
          <w:b/>
          <w:sz w:val="28"/>
          <w:szCs w:val="28"/>
        </w:rPr>
      </w:pPr>
      <w:r>
        <w:rPr>
          <w:b/>
          <w:sz w:val="28"/>
          <w:szCs w:val="28"/>
        </w:rPr>
        <w:t>CUBAN MISSILE CRISIS (1962)</w:t>
      </w:r>
    </w:p>
    <w:p w:rsidR="00923EC5" w:rsidRPr="00A84F10" w:rsidRDefault="00A84F10" w:rsidP="00212D58">
      <w:pPr>
        <w:pStyle w:val="ListParagraph"/>
        <w:numPr>
          <w:ilvl w:val="0"/>
          <w:numId w:val="26"/>
        </w:numPr>
        <w:rPr>
          <w:b/>
          <w:sz w:val="28"/>
          <w:szCs w:val="28"/>
        </w:rPr>
      </w:pPr>
      <w:r>
        <w:t xml:space="preserve">After the failure of the </w:t>
      </w:r>
      <w:r w:rsidRPr="00A84F10">
        <w:rPr>
          <w:b/>
          <w:u w:val="single"/>
        </w:rPr>
        <w:t>Bay of Pigs Invasion</w:t>
      </w:r>
      <w:r w:rsidR="00EB69ED">
        <w:t xml:space="preserve"> (1961), </w:t>
      </w:r>
      <w:r w:rsidR="00EB69ED" w:rsidRPr="00EB69ED">
        <w:rPr>
          <w:b/>
        </w:rPr>
        <w:t>CASTRO</w:t>
      </w:r>
      <w:r>
        <w:t xml:space="preserve"> felt he needed to protect himself against future US attacks (invasion or assassination).</w:t>
      </w:r>
    </w:p>
    <w:p w:rsidR="00A84F10" w:rsidRPr="00A84F10" w:rsidRDefault="00A84F10" w:rsidP="00212D58">
      <w:pPr>
        <w:pStyle w:val="ListParagraph"/>
        <w:numPr>
          <w:ilvl w:val="0"/>
          <w:numId w:val="26"/>
        </w:numPr>
        <w:rPr>
          <w:b/>
          <w:sz w:val="28"/>
          <w:szCs w:val="28"/>
        </w:rPr>
      </w:pPr>
      <w:r>
        <w:t xml:space="preserve">The </w:t>
      </w:r>
      <w:r w:rsidRPr="00A84F10">
        <w:rPr>
          <w:b/>
          <w:u w:val="single"/>
        </w:rPr>
        <w:t>Soviets were interested in extending the revolution</w:t>
      </w:r>
      <w:r>
        <w:t xml:space="preserve"> that had started in Cuba to the rest of Latin Am</w:t>
      </w:r>
      <w:r w:rsidR="00EB69ED">
        <w:t>erica and the Caribbean and wanted to build a missile base on the island.</w:t>
      </w:r>
    </w:p>
    <w:p w:rsidR="00A84F10" w:rsidRPr="00EB69ED" w:rsidRDefault="00A84F10" w:rsidP="00212D58">
      <w:pPr>
        <w:pStyle w:val="ListParagraph"/>
        <w:numPr>
          <w:ilvl w:val="1"/>
          <w:numId w:val="26"/>
        </w:numPr>
        <w:rPr>
          <w:b/>
          <w:sz w:val="28"/>
          <w:szCs w:val="28"/>
        </w:rPr>
      </w:pPr>
      <w:r>
        <w:lastRenderedPageBreak/>
        <w:t xml:space="preserve">While </w:t>
      </w:r>
      <w:r w:rsidRPr="00A84F10">
        <w:rPr>
          <w:b/>
          <w:u w:val="single"/>
        </w:rPr>
        <w:t>CASTRO</w:t>
      </w:r>
      <w:r>
        <w:t xml:space="preserve"> wasn’t particularly interested in having the missiles in Cuba, he </w:t>
      </w:r>
      <w:r w:rsidRPr="00EB69ED">
        <w:rPr>
          <w:b/>
          <w:u w:val="single"/>
        </w:rPr>
        <w:t>needed an ally against the US</w:t>
      </w:r>
      <w:r>
        <w:t xml:space="preserve"> and, more importantly, </w:t>
      </w:r>
      <w:r w:rsidRPr="00EB69ED">
        <w:rPr>
          <w:b/>
          <w:u w:val="single"/>
        </w:rPr>
        <w:t>needed Soviet money</w:t>
      </w:r>
      <w:r w:rsidR="00EB69ED" w:rsidRPr="00EB69ED">
        <w:t>.</w:t>
      </w:r>
    </w:p>
    <w:p w:rsidR="007E79CD" w:rsidRPr="007E79CD" w:rsidRDefault="00EB69ED" w:rsidP="00212D58">
      <w:pPr>
        <w:pStyle w:val="ListParagraph"/>
        <w:numPr>
          <w:ilvl w:val="0"/>
          <w:numId w:val="27"/>
        </w:numPr>
        <w:rPr>
          <w:b/>
          <w:sz w:val="28"/>
          <w:szCs w:val="28"/>
        </w:rPr>
      </w:pPr>
      <w:r>
        <w:t>Following the withdrawal of the missiles after a tense 13 days</w:t>
      </w:r>
      <w:r w:rsidRPr="00EB69ED">
        <w:t>,</w:t>
      </w:r>
      <w:r w:rsidRPr="00EB69ED">
        <w:rPr>
          <w:b/>
        </w:rPr>
        <w:t xml:space="preserve"> CASTRO</w:t>
      </w:r>
      <w:r>
        <w:t xml:space="preserve"> was angrier with Khrushchev than he was with Kennedy because </w:t>
      </w:r>
      <w:r w:rsidRPr="00EB69ED">
        <w:rPr>
          <w:b/>
          <w:u w:val="single"/>
        </w:rPr>
        <w:t>Khrushchev hadn’t consulted CASTRO</w:t>
      </w:r>
      <w:r>
        <w:t xml:space="preserve"> before deciding to remove the weapons. </w:t>
      </w:r>
    </w:p>
    <w:p w:rsidR="00EB69ED" w:rsidRPr="00EB69ED" w:rsidRDefault="00EB69ED" w:rsidP="00212D58">
      <w:pPr>
        <w:pStyle w:val="ListParagraph"/>
        <w:numPr>
          <w:ilvl w:val="0"/>
          <w:numId w:val="27"/>
        </w:numPr>
        <w:rPr>
          <w:b/>
          <w:sz w:val="28"/>
          <w:szCs w:val="28"/>
        </w:rPr>
      </w:pPr>
      <w:r>
        <w:t>Fifty years after the crisis, US political scientist Graham Allison wrote:</w:t>
      </w:r>
    </w:p>
    <w:p w:rsidR="00EB69ED" w:rsidRPr="00EB69ED" w:rsidRDefault="00EB69ED" w:rsidP="00EB69ED">
      <w:pPr>
        <w:pStyle w:val="ListParagraph"/>
        <w:ind w:left="1428"/>
        <w:rPr>
          <w:b/>
          <w:sz w:val="28"/>
          <w:szCs w:val="28"/>
        </w:rPr>
      </w:pPr>
      <w:r>
        <w:t>“</w:t>
      </w:r>
      <w:r w:rsidRPr="00EB69ED">
        <w:rPr>
          <w:b/>
          <w:i/>
        </w:rPr>
        <w:t>Fifty years ago, the Cuban missile crisis brought the world to the brink of nuclear disaster. During the standoff, US President John F. Kennedy thought the chance of escalation to war was ‘between 1 in 3 to even,’ and what we have learned in later decades has done nothing to lengthen those odds. We now know, for example, that in add</w:t>
      </w:r>
      <w:r>
        <w:rPr>
          <w:b/>
          <w:i/>
        </w:rPr>
        <w:t xml:space="preserve">ition to nuclear-armed ballistic missiles, the Soviet Union had deployed 100 tactical nuclear weapons to Cuba, and the local Soviet </w:t>
      </w:r>
      <w:r w:rsidR="00F52461">
        <w:rPr>
          <w:b/>
          <w:i/>
        </w:rPr>
        <w:t>commander there could have launched these weapons without additional codes or commands from Moscow. The US air strike and invasion that were scheduled for the third week of the confrontation would likely have triggered a nuclear response against American ships and troops, and perhaps even Miami. The resulting war might have led to the deaths of 100 million Americans and over 100 million Russians.”</w:t>
      </w:r>
    </w:p>
    <w:p w:rsidR="00091D62" w:rsidRDefault="00091D62" w:rsidP="00E843A5">
      <w:pPr>
        <w:rPr>
          <w:b/>
          <w:sz w:val="28"/>
          <w:szCs w:val="28"/>
        </w:rPr>
      </w:pPr>
      <w:r>
        <w:rPr>
          <w:b/>
          <w:noProof/>
          <w:sz w:val="28"/>
          <w:szCs w:val="28"/>
          <w:lang w:eastAsia="en-US"/>
        </w:rPr>
        <mc:AlternateContent>
          <mc:Choice Requires="wps">
            <w:drawing>
              <wp:anchor distT="0" distB="0" distL="114300" distR="114300" simplePos="0" relativeHeight="251668480" behindDoc="0" locked="0" layoutInCell="1" allowOverlap="1">
                <wp:simplePos x="0" y="0"/>
                <wp:positionH relativeFrom="margin">
                  <wp:posOffset>-19051</wp:posOffset>
                </wp:positionH>
                <wp:positionV relativeFrom="paragraph">
                  <wp:posOffset>215265</wp:posOffset>
                </wp:positionV>
                <wp:extent cx="6010275" cy="1028700"/>
                <wp:effectExtent l="95250" t="38100" r="66675" b="114300"/>
                <wp:wrapNone/>
                <wp:docPr id="11" name="Rectangle 11"/>
                <wp:cNvGraphicFramePr/>
                <a:graphic xmlns:a="http://schemas.openxmlformats.org/drawingml/2006/main">
                  <a:graphicData uri="http://schemas.microsoft.com/office/word/2010/wordprocessingShape">
                    <wps:wsp>
                      <wps:cNvSpPr/>
                      <wps:spPr>
                        <a:xfrm>
                          <a:off x="0" y="0"/>
                          <a:ext cx="6010275" cy="1028700"/>
                        </a:xfrm>
                        <a:prstGeom prst="rect">
                          <a:avLst/>
                        </a:prstGeom>
                        <a:noFill/>
                        <a:ln w="190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F450D" id="Rectangle 11" o:spid="_x0000_s1026" style="position:absolute;margin-left:-1.5pt;margin-top:16.95pt;width:473.25pt;height:8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" filled="f" strokecolor="black [3213]" strokeweight="1.5pt">
                <v:shadow on="t" color="black" opacity="26214f" origin=".5,-.5" offset="-.74836mm,.74836mm"/>
                <w10:wrap anchorx="margin"/>
              </v:rect>
            </w:pict>
          </mc:Fallback>
        </mc:AlternateContent>
      </w:r>
    </w:p>
    <w:p w:rsidR="00900113" w:rsidRDefault="00091D62" w:rsidP="00336829">
      <w:pPr>
        <w:jc w:val="center"/>
        <w:rPr>
          <w:rFonts w:ascii="Elephant" w:hAnsi="Elephant"/>
          <w:sz w:val="24"/>
          <w:szCs w:val="24"/>
        </w:rPr>
      </w:pPr>
      <w:r w:rsidRPr="00091D62">
        <w:rPr>
          <w:rFonts w:ascii="Elephant" w:hAnsi="Elephant"/>
          <w:sz w:val="24"/>
          <w:szCs w:val="24"/>
        </w:rPr>
        <w:t xml:space="preserve">In both of these cases, the notion of ‘peaceful coexistence’ trumped brinkmanship, and war was averted. </w:t>
      </w:r>
      <w:r w:rsidRPr="00B1474A">
        <w:rPr>
          <w:rFonts w:ascii="Elephant" w:hAnsi="Elephant"/>
          <w:sz w:val="24"/>
          <w:szCs w:val="24"/>
          <w:u w:val="single"/>
        </w:rPr>
        <w:t>Nuclear deterrence</w:t>
      </w:r>
      <w:r w:rsidRPr="00091D62">
        <w:rPr>
          <w:rFonts w:ascii="Elephant" w:hAnsi="Elephant"/>
          <w:sz w:val="24"/>
          <w:szCs w:val="24"/>
        </w:rPr>
        <w:t xml:space="preserve"> (based on the fear of ‘</w:t>
      </w:r>
      <w:r w:rsidRPr="00B1474A">
        <w:rPr>
          <w:rFonts w:ascii="Elephant" w:hAnsi="Elephant"/>
          <w:sz w:val="24"/>
          <w:szCs w:val="24"/>
          <w:u w:val="single"/>
        </w:rPr>
        <w:t>mutually assured destruction</w:t>
      </w:r>
      <w:r w:rsidRPr="00091D62">
        <w:rPr>
          <w:rFonts w:ascii="Elephant" w:hAnsi="Elephant"/>
          <w:sz w:val="24"/>
          <w:szCs w:val="24"/>
        </w:rPr>
        <w:t>’) seemed to work better than the idea of nuclear war.</w:t>
      </w:r>
    </w:p>
    <w:p w:rsidR="00336829" w:rsidRPr="00336829" w:rsidRDefault="00336829" w:rsidP="00336829">
      <w:pPr>
        <w:jc w:val="center"/>
        <w:rPr>
          <w:rFonts w:ascii="Elephant" w:hAnsi="Elephant"/>
          <w:sz w:val="24"/>
          <w:szCs w:val="24"/>
        </w:rPr>
      </w:pPr>
    </w:p>
    <w:p w:rsidR="00BA2C6A" w:rsidRDefault="00BA2C6A" w:rsidP="00D17961">
      <w:pPr>
        <w:rPr>
          <w:b/>
          <w:sz w:val="28"/>
          <w:szCs w:val="28"/>
        </w:rPr>
      </w:pPr>
      <w:r w:rsidRPr="00BA2C6A">
        <w:rPr>
          <w:b/>
          <w:sz w:val="28"/>
          <w:szCs w:val="28"/>
        </w:rPr>
        <w:t xml:space="preserve">VIETNAM WAR </w:t>
      </w:r>
    </w:p>
    <w:p w:rsidR="00336829" w:rsidRDefault="00336829" w:rsidP="00D17961">
      <w:r w:rsidRPr="00FE470D">
        <w:rPr>
          <w:b/>
          <w:u w:val="single"/>
        </w:rPr>
        <w:t>1945</w:t>
      </w:r>
      <w:r w:rsidR="00FE470D" w:rsidRPr="00FE470D">
        <w:rPr>
          <w:b/>
          <w:u w:val="single"/>
        </w:rPr>
        <w:t>-1954</w:t>
      </w:r>
      <w:r>
        <w:t xml:space="preserve">: France wanted to regain control of “French Indochina” following WWII, but nationalist leader </w:t>
      </w:r>
      <w:r w:rsidR="00FE470D">
        <w:rPr>
          <w:b/>
          <w:u w:val="single"/>
        </w:rPr>
        <w:t xml:space="preserve">HO CHI </w:t>
      </w:r>
      <w:r w:rsidR="00FE470D" w:rsidRPr="003F22D6">
        <w:rPr>
          <w:b/>
          <w:u w:val="single"/>
        </w:rPr>
        <w:t>MINH</w:t>
      </w:r>
      <w:r w:rsidRPr="003F22D6">
        <w:rPr>
          <w:b/>
          <w:u w:val="single"/>
        </w:rPr>
        <w:t xml:space="preserve"> wanted</w:t>
      </w:r>
      <w:r w:rsidR="003F22D6" w:rsidRPr="003F22D6">
        <w:rPr>
          <w:b/>
          <w:u w:val="single"/>
        </w:rPr>
        <w:t xml:space="preserve"> his new communist</w:t>
      </w:r>
      <w:r w:rsidRPr="003F22D6">
        <w:rPr>
          <w:b/>
          <w:u w:val="single"/>
        </w:rPr>
        <w:t xml:space="preserve"> Vietnam</w:t>
      </w:r>
      <w:r>
        <w:t xml:space="preserve"> </w:t>
      </w:r>
      <w:r w:rsidR="003F22D6">
        <w:t xml:space="preserve">(Democratic Republic of Vietnam) </w:t>
      </w:r>
      <w:r>
        <w:t>to remain independent.</w:t>
      </w:r>
    </w:p>
    <w:p w:rsidR="00336829" w:rsidRDefault="00336829" w:rsidP="00212D58">
      <w:pPr>
        <w:pStyle w:val="ListParagraph"/>
        <w:numPr>
          <w:ilvl w:val="0"/>
          <w:numId w:val="28"/>
        </w:numPr>
      </w:pPr>
      <w:r>
        <w:t xml:space="preserve">Wanted help from the US </w:t>
      </w:r>
      <w:r w:rsidR="003F22D6">
        <w:t xml:space="preserve">to fight French colonialists </w:t>
      </w:r>
      <w:r w:rsidRPr="00336829">
        <w:rPr>
          <w:b/>
        </w:rPr>
        <w:t>→</w:t>
      </w:r>
      <w:r>
        <w:t xml:space="preserve"> denied</w:t>
      </w:r>
    </w:p>
    <w:p w:rsidR="00336829" w:rsidRDefault="00FE470D" w:rsidP="00212D58">
      <w:pPr>
        <w:pStyle w:val="ListParagraph"/>
        <w:numPr>
          <w:ilvl w:val="0"/>
          <w:numId w:val="28"/>
        </w:numPr>
      </w:pPr>
      <w:r>
        <w:t xml:space="preserve">Asked Soviet Union </w:t>
      </w:r>
      <w:r w:rsidRPr="00FE470D">
        <w:rPr>
          <w:b/>
        </w:rPr>
        <w:t>→</w:t>
      </w:r>
      <w:r>
        <w:t xml:space="preserve"> received money, support and assistance</w:t>
      </w:r>
    </w:p>
    <w:p w:rsidR="00FE470D" w:rsidRPr="003F22D6" w:rsidRDefault="00FE470D" w:rsidP="00212D58">
      <w:pPr>
        <w:pStyle w:val="ListParagraph"/>
        <w:numPr>
          <w:ilvl w:val="0"/>
          <w:numId w:val="28"/>
        </w:numPr>
      </w:pPr>
      <w:r>
        <w:t xml:space="preserve">Vietnam divided at </w:t>
      </w:r>
      <w:r w:rsidR="003F22D6" w:rsidRPr="003F22D6">
        <w:rPr>
          <w:b/>
          <w:u w:val="single"/>
        </w:rPr>
        <w:t>1</w:t>
      </w:r>
      <w:r w:rsidRPr="003F22D6">
        <w:rPr>
          <w:b/>
          <w:u w:val="single"/>
        </w:rPr>
        <w:t>7</w:t>
      </w:r>
      <w:r w:rsidRPr="003F22D6">
        <w:rPr>
          <w:b/>
          <w:u w:val="single"/>
          <w:vertAlign w:val="superscript"/>
        </w:rPr>
        <w:t>th</w:t>
      </w:r>
      <w:r w:rsidRPr="003F22D6">
        <w:rPr>
          <w:b/>
          <w:u w:val="single"/>
        </w:rPr>
        <w:t xml:space="preserve"> Parallel</w:t>
      </w:r>
      <w:r w:rsidR="003F22D6">
        <w:t xml:space="preserve"> (Geneva Accords) </w:t>
      </w:r>
      <w:r>
        <w:t xml:space="preserve"> – </w:t>
      </w:r>
      <w:r w:rsidRPr="00FE470D">
        <w:rPr>
          <w:b/>
          <w:u w:val="single"/>
        </w:rPr>
        <w:t xml:space="preserve">North </w:t>
      </w:r>
      <w:r>
        <w:rPr>
          <w:b/>
          <w:u w:val="single"/>
        </w:rPr>
        <w:t>(HO CHI MINH), South (NGO DINH DIEM</w:t>
      </w:r>
      <w:r w:rsidRPr="00FE470D">
        <w:rPr>
          <w:b/>
          <w:u w:val="single"/>
        </w:rPr>
        <w:t>)</w:t>
      </w:r>
    </w:p>
    <w:p w:rsidR="003F22D6" w:rsidRDefault="003F22D6" w:rsidP="00212D58">
      <w:pPr>
        <w:pStyle w:val="ListParagraph"/>
        <w:numPr>
          <w:ilvl w:val="0"/>
          <w:numId w:val="28"/>
        </w:numPr>
      </w:pPr>
      <w:r>
        <w:rPr>
          <w:b/>
          <w:u w:val="single"/>
        </w:rPr>
        <w:t>DIEM</w:t>
      </w:r>
      <w:r>
        <w:t xml:space="preserve"> was not very popular among the S. Vietnamese people and many chose to support </w:t>
      </w:r>
      <w:r w:rsidRPr="003F22D6">
        <w:rPr>
          <w:b/>
          <w:u w:val="single"/>
        </w:rPr>
        <w:t>HO</w:t>
      </w:r>
    </w:p>
    <w:p w:rsidR="00FE470D" w:rsidRDefault="00FE470D" w:rsidP="00212D58">
      <w:pPr>
        <w:pStyle w:val="ListParagraph"/>
        <w:numPr>
          <w:ilvl w:val="0"/>
          <w:numId w:val="28"/>
        </w:numPr>
      </w:pPr>
      <w:r>
        <w:t xml:space="preserve">US worried about </w:t>
      </w:r>
      <w:r w:rsidRPr="00FE470D">
        <w:rPr>
          <w:b/>
          <w:u w:val="single"/>
        </w:rPr>
        <w:t>DOMINO THEORY</w:t>
      </w:r>
      <w:r>
        <w:t xml:space="preserve"> </w:t>
      </w:r>
    </w:p>
    <w:p w:rsidR="00700022" w:rsidRPr="00700022" w:rsidRDefault="00700022" w:rsidP="00700022">
      <w:pPr>
        <w:rPr>
          <w:b/>
          <w:u w:val="single"/>
        </w:rPr>
      </w:pPr>
      <w:r w:rsidRPr="00700022">
        <w:rPr>
          <w:b/>
          <w:u w:val="single"/>
        </w:rPr>
        <w:t>Vietnam Policy by US President</w:t>
      </w:r>
    </w:p>
    <w:p w:rsidR="00700022" w:rsidRPr="00700022" w:rsidRDefault="00700022" w:rsidP="00700022">
      <w:pPr>
        <w:rPr>
          <w:b/>
        </w:rPr>
      </w:pPr>
      <w:r w:rsidRPr="00700022">
        <w:rPr>
          <w:b/>
        </w:rPr>
        <w:t>EISENHOWER</w:t>
      </w:r>
      <w:r>
        <w:rPr>
          <w:b/>
        </w:rPr>
        <w:t>/KENNEDY</w:t>
      </w:r>
    </w:p>
    <w:p w:rsidR="00BA2C6A" w:rsidRPr="003F22D6" w:rsidRDefault="00FE470D" w:rsidP="00212D58">
      <w:pPr>
        <w:pStyle w:val="ListParagraph"/>
        <w:numPr>
          <w:ilvl w:val="1"/>
          <w:numId w:val="28"/>
        </w:numPr>
        <w:rPr>
          <w:b/>
          <w:sz w:val="28"/>
          <w:szCs w:val="28"/>
        </w:rPr>
      </w:pPr>
      <w:r>
        <w:t xml:space="preserve">US backed </w:t>
      </w:r>
      <w:r>
        <w:rPr>
          <w:b/>
          <w:u w:val="single"/>
        </w:rPr>
        <w:t xml:space="preserve">DIEM </w:t>
      </w:r>
      <w:r w:rsidR="003F22D6">
        <w:rPr>
          <w:b/>
          <w:u w:val="single"/>
        </w:rPr>
        <w:t>(</w:t>
      </w:r>
      <w:r w:rsidR="00700022">
        <w:rPr>
          <w:b/>
          <w:u w:val="single"/>
        </w:rPr>
        <w:t>encouraged him to return to S. Vietnam as Prime Minister</w:t>
      </w:r>
      <w:r w:rsidR="003F22D6">
        <w:rPr>
          <w:b/>
          <w:u w:val="single"/>
        </w:rPr>
        <w:t xml:space="preserve">) </w:t>
      </w:r>
    </w:p>
    <w:p w:rsidR="00700022" w:rsidRDefault="003F22D6" w:rsidP="00212D58">
      <w:pPr>
        <w:pStyle w:val="ListParagraph"/>
        <w:numPr>
          <w:ilvl w:val="1"/>
          <w:numId w:val="28"/>
        </w:numPr>
        <w:rPr>
          <w:b/>
          <w:sz w:val="28"/>
          <w:szCs w:val="28"/>
        </w:rPr>
      </w:pPr>
      <w:r>
        <w:lastRenderedPageBreak/>
        <w:t xml:space="preserve">N. Vietnam invaded S. Vietnam in </w:t>
      </w:r>
      <w:r w:rsidRPr="00700022">
        <w:rPr>
          <w:b/>
          <w:u w:val="single"/>
        </w:rPr>
        <w:t>1959 (People’s War)</w:t>
      </w:r>
      <w:r w:rsidR="00700022">
        <w:t xml:space="preserve"> </w:t>
      </w:r>
    </w:p>
    <w:p w:rsidR="00700022" w:rsidRPr="00700022" w:rsidRDefault="00700022" w:rsidP="00212D58">
      <w:pPr>
        <w:pStyle w:val="ListParagraph"/>
        <w:numPr>
          <w:ilvl w:val="1"/>
          <w:numId w:val="28"/>
        </w:numPr>
        <w:rPr>
          <w:b/>
          <w:sz w:val="28"/>
          <w:szCs w:val="28"/>
        </w:rPr>
      </w:pPr>
      <w:r>
        <w:rPr>
          <w:b/>
        </w:rPr>
        <w:t>DIEM ASSASSINATED (1963) by N. Vietnamese</w:t>
      </w:r>
    </w:p>
    <w:p w:rsidR="00700022" w:rsidRDefault="00700022" w:rsidP="00700022">
      <w:pPr>
        <w:rPr>
          <w:b/>
        </w:rPr>
      </w:pPr>
    </w:p>
    <w:p w:rsidR="00700022" w:rsidRDefault="00700022" w:rsidP="00700022">
      <w:pPr>
        <w:rPr>
          <w:b/>
        </w:rPr>
      </w:pPr>
    </w:p>
    <w:p w:rsidR="00700022" w:rsidRPr="00700022" w:rsidRDefault="00700022" w:rsidP="00700022">
      <w:pPr>
        <w:rPr>
          <w:b/>
        </w:rPr>
      </w:pPr>
      <w:r>
        <w:rPr>
          <w:b/>
        </w:rPr>
        <w:t>JOHNSON</w:t>
      </w:r>
    </w:p>
    <w:p w:rsidR="00700022" w:rsidRPr="00700022" w:rsidRDefault="00700022" w:rsidP="00212D58">
      <w:pPr>
        <w:pStyle w:val="ListParagraph"/>
        <w:numPr>
          <w:ilvl w:val="1"/>
          <w:numId w:val="28"/>
        </w:numPr>
        <w:rPr>
          <w:b/>
          <w:sz w:val="28"/>
          <w:szCs w:val="28"/>
        </w:rPr>
      </w:pPr>
      <w:r>
        <w:t>Promised “</w:t>
      </w:r>
      <w:r>
        <w:rPr>
          <w:b/>
          <w:u w:val="single"/>
        </w:rPr>
        <w:t>US would NOT lose Vietnam</w:t>
      </w:r>
      <w:r>
        <w:t>”</w:t>
      </w:r>
    </w:p>
    <w:p w:rsidR="00700022" w:rsidRPr="00700022" w:rsidRDefault="00700022" w:rsidP="00212D58">
      <w:pPr>
        <w:pStyle w:val="ListParagraph"/>
        <w:numPr>
          <w:ilvl w:val="1"/>
          <w:numId w:val="28"/>
        </w:numPr>
        <w:rPr>
          <w:b/>
          <w:sz w:val="28"/>
          <w:szCs w:val="28"/>
        </w:rPr>
      </w:pPr>
      <w:r>
        <w:rPr>
          <w:b/>
          <w:u w:val="single"/>
        </w:rPr>
        <w:t>GULF OF TONKIN RESOLUTION (1964)</w:t>
      </w:r>
      <w:r>
        <w:t xml:space="preserve"> </w:t>
      </w:r>
      <w:r w:rsidRPr="00700022">
        <w:rPr>
          <w:b/>
        </w:rPr>
        <w:t>→</w:t>
      </w:r>
      <w:r>
        <w:t xml:space="preserve"> gave President full power to escalate the conflict in order to “</w:t>
      </w:r>
      <w:r w:rsidRPr="00700022">
        <w:rPr>
          <w:b/>
          <w:u w:val="single"/>
        </w:rPr>
        <w:t>prevent further aggression</w:t>
      </w:r>
      <w:r>
        <w:t xml:space="preserve">” </w:t>
      </w:r>
    </w:p>
    <w:p w:rsidR="00FE470D" w:rsidRPr="00700022" w:rsidRDefault="00FE470D" w:rsidP="00212D58">
      <w:pPr>
        <w:pStyle w:val="ListParagraph"/>
        <w:numPr>
          <w:ilvl w:val="1"/>
          <w:numId w:val="28"/>
        </w:numPr>
        <w:rPr>
          <w:b/>
          <w:sz w:val="28"/>
          <w:szCs w:val="28"/>
        </w:rPr>
      </w:pPr>
      <w:r w:rsidRPr="00700022">
        <w:rPr>
          <w:b/>
          <w:u w:val="single"/>
        </w:rPr>
        <w:t>US escalation in Vietnam</w:t>
      </w:r>
      <w:r>
        <w:t xml:space="preserve"> (in an effort to ‘contain’ communism</w:t>
      </w:r>
      <w:r w:rsidR="00700022">
        <w:t xml:space="preserve"> and maintain ‘security’ in the region) </w:t>
      </w:r>
      <w:r w:rsidR="00700022" w:rsidRPr="00700022">
        <w:rPr>
          <w:b/>
        </w:rPr>
        <w:t>→</w:t>
      </w:r>
      <w:r w:rsidR="00700022">
        <w:rPr>
          <w:b/>
        </w:rPr>
        <w:t xml:space="preserve"> Operation Rolling Thunder (3-year aerial bombing campaign)</w:t>
      </w:r>
    </w:p>
    <w:p w:rsidR="005C3D52" w:rsidRPr="003F22D6" w:rsidRDefault="002B443B" w:rsidP="00212D58">
      <w:pPr>
        <w:pStyle w:val="ListParagraph"/>
        <w:numPr>
          <w:ilvl w:val="1"/>
          <w:numId w:val="28"/>
        </w:numPr>
        <w:rPr>
          <w:b/>
          <w:sz w:val="28"/>
          <w:szCs w:val="28"/>
        </w:rPr>
      </w:pPr>
      <w:r>
        <w:rPr>
          <w:b/>
          <w:u w:val="single"/>
        </w:rPr>
        <w:t>US p</w:t>
      </w:r>
      <w:r w:rsidR="005C3D52">
        <w:rPr>
          <w:b/>
          <w:u w:val="single"/>
        </w:rPr>
        <w:t xml:space="preserve">ublic support for the war waned </w:t>
      </w:r>
      <w:r w:rsidR="005C3D52" w:rsidRPr="003F22D6">
        <w:t xml:space="preserve">after the brutal retaliation on N. Vietnam in </w:t>
      </w:r>
      <w:r w:rsidR="00260D22">
        <w:rPr>
          <w:b/>
          <w:u w:val="single"/>
        </w:rPr>
        <w:t>1968 (TET OFFENSIVE</w:t>
      </w:r>
      <w:r w:rsidR="005C3D52">
        <w:rPr>
          <w:b/>
          <w:u w:val="single"/>
        </w:rPr>
        <w:t>)</w:t>
      </w:r>
    </w:p>
    <w:p w:rsidR="003F22D6" w:rsidRDefault="003F22D6" w:rsidP="00212D58">
      <w:pPr>
        <w:pStyle w:val="ListParagraph"/>
        <w:numPr>
          <w:ilvl w:val="0"/>
          <w:numId w:val="29"/>
        </w:numPr>
        <w:rPr>
          <w:b/>
        </w:rPr>
      </w:pPr>
      <w:r w:rsidRPr="003F22D6">
        <w:t>The N. Vietnamese had every intention of</w:t>
      </w:r>
      <w:r>
        <w:rPr>
          <w:b/>
        </w:rPr>
        <w:t xml:space="preserve"> </w:t>
      </w:r>
      <w:r w:rsidRPr="003F22D6">
        <w:rPr>
          <w:b/>
          <w:u w:val="single"/>
        </w:rPr>
        <w:t>fighting until the Americans left Vietnam</w:t>
      </w:r>
      <w:r>
        <w:rPr>
          <w:b/>
        </w:rPr>
        <w:t xml:space="preserve">, </w:t>
      </w:r>
      <w:r w:rsidRPr="003F22D6">
        <w:t>leaving US in a</w:t>
      </w:r>
      <w:r>
        <w:rPr>
          <w:b/>
        </w:rPr>
        <w:t xml:space="preserve"> </w:t>
      </w:r>
      <w:r w:rsidRPr="003F22D6">
        <w:rPr>
          <w:b/>
          <w:u w:val="single"/>
        </w:rPr>
        <w:t>QUAGMIRE</w:t>
      </w:r>
      <w:r>
        <w:rPr>
          <w:b/>
        </w:rPr>
        <w:t xml:space="preserve">. </w:t>
      </w:r>
    </w:p>
    <w:p w:rsidR="00260D22" w:rsidRDefault="00260D22" w:rsidP="00260D22">
      <w:pPr>
        <w:rPr>
          <w:b/>
        </w:rPr>
      </w:pPr>
      <w:r>
        <w:rPr>
          <w:b/>
        </w:rPr>
        <w:t>NIXON</w:t>
      </w:r>
    </w:p>
    <w:p w:rsidR="00260D22" w:rsidRPr="00260D22" w:rsidRDefault="00260D22" w:rsidP="00212D58">
      <w:pPr>
        <w:pStyle w:val="ListParagraph"/>
        <w:numPr>
          <w:ilvl w:val="0"/>
          <w:numId w:val="29"/>
        </w:numPr>
        <w:rPr>
          <w:b/>
        </w:rPr>
      </w:pPr>
      <w:r>
        <w:t>Policy of “</w:t>
      </w:r>
      <w:r w:rsidRPr="00260D22">
        <w:rPr>
          <w:b/>
          <w:u w:val="single"/>
        </w:rPr>
        <w:t>VIETNAMIZATION</w:t>
      </w:r>
      <w:r>
        <w:t xml:space="preserve">” (slow withdrawal of US forces, with S. Vietnam taking increasing responsibility for the war) </w:t>
      </w:r>
    </w:p>
    <w:p w:rsidR="00260D22" w:rsidRPr="00260D22" w:rsidRDefault="00260D22" w:rsidP="00212D58">
      <w:pPr>
        <w:pStyle w:val="ListParagraph"/>
        <w:numPr>
          <w:ilvl w:val="1"/>
          <w:numId w:val="29"/>
        </w:numPr>
        <w:rPr>
          <w:b/>
        </w:rPr>
      </w:pPr>
      <w:r>
        <w:t>Kissinger diplomacy talks with N. Vietnamese (1969-1973)</w:t>
      </w:r>
    </w:p>
    <w:p w:rsidR="00260D22" w:rsidRDefault="00260D22" w:rsidP="00212D58">
      <w:pPr>
        <w:pStyle w:val="ListParagraph"/>
        <w:numPr>
          <w:ilvl w:val="0"/>
          <w:numId w:val="29"/>
        </w:numPr>
      </w:pPr>
      <w:r w:rsidRPr="00260D22">
        <w:rPr>
          <w:b/>
          <w:u w:val="single"/>
        </w:rPr>
        <w:t xml:space="preserve">Unification of Vietnam </w:t>
      </w:r>
      <w:r w:rsidRPr="00260D22">
        <w:t>under northern</w:t>
      </w:r>
      <w:r w:rsidRPr="00260D22">
        <w:rPr>
          <w:b/>
          <w:u w:val="single"/>
        </w:rPr>
        <w:t xml:space="preserve"> Communist</w:t>
      </w:r>
      <w:r w:rsidRPr="00260D22">
        <w:t xml:space="preserve"> government </w:t>
      </w:r>
      <w:r w:rsidR="00D17293">
        <w:t>(1975)</w:t>
      </w:r>
    </w:p>
    <w:p w:rsidR="00D17293" w:rsidRDefault="00D17293" w:rsidP="00212D58">
      <w:pPr>
        <w:pStyle w:val="ListParagraph"/>
        <w:numPr>
          <w:ilvl w:val="1"/>
          <w:numId w:val="29"/>
        </w:numPr>
      </w:pPr>
      <w:r>
        <w:rPr>
          <w:b/>
          <w:u w:val="single"/>
        </w:rPr>
        <w:t>Cambodia (KHMER ROUGE under POL POT)</w:t>
      </w:r>
      <w:r w:rsidRPr="00D17293">
        <w:t xml:space="preserve"> and </w:t>
      </w:r>
      <w:r w:rsidRPr="00D17293">
        <w:rPr>
          <w:b/>
          <w:u w:val="single"/>
        </w:rPr>
        <w:t>Laos</w:t>
      </w:r>
      <w:r>
        <w:t xml:space="preserve"> became communist </w:t>
      </w:r>
    </w:p>
    <w:p w:rsidR="00D17293" w:rsidRPr="00260D22" w:rsidRDefault="00D17293" w:rsidP="00212D58">
      <w:pPr>
        <w:pStyle w:val="ListParagraph"/>
        <w:numPr>
          <w:ilvl w:val="1"/>
          <w:numId w:val="29"/>
        </w:numPr>
      </w:pPr>
      <w:r>
        <w:t xml:space="preserve">US issued </w:t>
      </w:r>
      <w:r w:rsidRPr="00D17293">
        <w:rPr>
          <w:b/>
          <w:u w:val="single"/>
        </w:rPr>
        <w:t>NIXON DOCTRINE</w:t>
      </w:r>
      <w:r>
        <w:t xml:space="preserve"> (US would still offer aid in the struggle against communism, but would not send in troops)</w:t>
      </w:r>
    </w:p>
    <w:p w:rsidR="00260D22" w:rsidRDefault="00260D22" w:rsidP="00260D22">
      <w:pPr>
        <w:rPr>
          <w:b/>
          <w:u w:val="single"/>
        </w:rPr>
      </w:pPr>
      <w:r>
        <w:rPr>
          <w:b/>
          <w:u w:val="single"/>
        </w:rPr>
        <w:t>COMMUNIST SUPPORT FOR N. VIETNAM</w:t>
      </w:r>
    </w:p>
    <w:p w:rsidR="00260D22" w:rsidRDefault="00260D22" w:rsidP="00212D58">
      <w:pPr>
        <w:pStyle w:val="ListParagraph"/>
        <w:numPr>
          <w:ilvl w:val="0"/>
          <w:numId w:val="30"/>
        </w:numPr>
      </w:pPr>
      <w:r>
        <w:t xml:space="preserve">Received support from both </w:t>
      </w:r>
      <w:r w:rsidRPr="00260D22">
        <w:rPr>
          <w:b/>
          <w:u w:val="single"/>
        </w:rPr>
        <w:t>USSR</w:t>
      </w:r>
      <w:r>
        <w:t xml:space="preserve"> and </w:t>
      </w:r>
      <w:r w:rsidRPr="00260D22">
        <w:rPr>
          <w:b/>
          <w:u w:val="single"/>
        </w:rPr>
        <w:t>CHINA</w:t>
      </w:r>
    </w:p>
    <w:p w:rsidR="00D17293" w:rsidRPr="00260D22" w:rsidRDefault="00260D22" w:rsidP="00212D58">
      <w:pPr>
        <w:pStyle w:val="ListParagraph"/>
        <w:numPr>
          <w:ilvl w:val="0"/>
          <w:numId w:val="30"/>
        </w:numPr>
      </w:pPr>
      <w:r w:rsidRPr="00260D22">
        <w:rPr>
          <w:b/>
          <w:u w:val="single"/>
        </w:rPr>
        <w:t>USSR</w:t>
      </w:r>
      <w:r>
        <w:t xml:space="preserve"> much more committed → </w:t>
      </w:r>
      <w:r w:rsidRPr="00260D22">
        <w:rPr>
          <w:b/>
          <w:u w:val="single"/>
        </w:rPr>
        <w:t>CHINA</w:t>
      </w:r>
      <w:r>
        <w:t xml:space="preserve"> was more worried about </w:t>
      </w:r>
      <w:r w:rsidRPr="00260D22">
        <w:rPr>
          <w:b/>
          <w:u w:val="single"/>
        </w:rPr>
        <w:t>CULTURAL REVOLUTION</w:t>
      </w:r>
      <w:r>
        <w:t xml:space="preserve"> and were fearful of costly involvement like in Korea</w:t>
      </w:r>
    </w:p>
    <w:p w:rsidR="00260D22" w:rsidRPr="00260D22" w:rsidRDefault="00260D22" w:rsidP="00260D22">
      <w:pPr>
        <w:rPr>
          <w:b/>
          <w:u w:val="single"/>
        </w:rPr>
      </w:pPr>
    </w:p>
    <w:p w:rsidR="00BA2C6A" w:rsidRDefault="00BA2C6A" w:rsidP="00D17961">
      <w:pPr>
        <w:rPr>
          <w:b/>
          <w:sz w:val="28"/>
          <w:szCs w:val="28"/>
        </w:rPr>
      </w:pPr>
      <w:r>
        <w:rPr>
          <w:b/>
          <w:sz w:val="28"/>
          <w:szCs w:val="28"/>
        </w:rPr>
        <w:t>DÉTENTE</w:t>
      </w:r>
    </w:p>
    <w:p w:rsidR="00BA2C6A" w:rsidRDefault="00FF3FA4" w:rsidP="00D17961">
      <w:r>
        <w:t>There are many interpretations on détente and its place in the Cold War.</w:t>
      </w:r>
    </w:p>
    <w:p w:rsidR="00FF3FA4" w:rsidRDefault="00FF3FA4" w:rsidP="00D17961">
      <w:r w:rsidRPr="00FF3FA4">
        <w:rPr>
          <w:b/>
          <w:u w:val="single"/>
        </w:rPr>
        <w:t>SUPPORTERS</w:t>
      </w:r>
      <w:r>
        <w:t xml:space="preserve">: </w:t>
      </w:r>
    </w:p>
    <w:p w:rsidR="00FF3FA4" w:rsidRDefault="00FF3FA4" w:rsidP="00212D58">
      <w:pPr>
        <w:pStyle w:val="ListParagraph"/>
        <w:numPr>
          <w:ilvl w:val="0"/>
          <w:numId w:val="24"/>
        </w:numPr>
      </w:pPr>
      <w:r>
        <w:t>Claim it was the only reasonable choice given the nuclear threat and desire to reunify Europe</w:t>
      </w:r>
    </w:p>
    <w:p w:rsidR="00FF3FA4" w:rsidRDefault="00FF3FA4" w:rsidP="00212D58">
      <w:pPr>
        <w:pStyle w:val="ListParagraph"/>
        <w:numPr>
          <w:ilvl w:val="0"/>
          <w:numId w:val="24"/>
        </w:numPr>
        <w:rPr>
          <w:b/>
          <w:u w:val="single"/>
        </w:rPr>
      </w:pPr>
      <w:r w:rsidRPr="00FF3FA4">
        <w:rPr>
          <w:b/>
          <w:u w:val="single"/>
        </w:rPr>
        <w:t>Realizing a nuclear war would be the end of human civilization was key to détente, and insured nuclear weapons would not be used</w:t>
      </w:r>
    </w:p>
    <w:p w:rsidR="00FF3FA4" w:rsidRDefault="00FF3FA4" w:rsidP="00212D58">
      <w:pPr>
        <w:pStyle w:val="ListParagraph"/>
        <w:numPr>
          <w:ilvl w:val="0"/>
          <w:numId w:val="24"/>
        </w:numPr>
        <w:rPr>
          <w:b/>
          <w:u w:val="single"/>
        </w:rPr>
      </w:pPr>
      <w:r>
        <w:lastRenderedPageBreak/>
        <w:t xml:space="preserve">Claim détente </w:t>
      </w:r>
      <w:r w:rsidRPr="00FF3FA4">
        <w:rPr>
          <w:b/>
          <w:u w:val="single"/>
        </w:rPr>
        <w:t>reduced the superpower threat</w:t>
      </w:r>
      <w:r>
        <w:t xml:space="preserve"> to the world and allowed situations to develop that </w:t>
      </w:r>
      <w:r w:rsidRPr="00FF3FA4">
        <w:rPr>
          <w:b/>
          <w:u w:val="single"/>
        </w:rPr>
        <w:t>helped end the USSR</w:t>
      </w:r>
    </w:p>
    <w:p w:rsidR="00FA23A3" w:rsidRDefault="00FA23A3" w:rsidP="00FF3FA4">
      <w:pPr>
        <w:rPr>
          <w:b/>
          <w:u w:val="single"/>
        </w:rPr>
      </w:pPr>
    </w:p>
    <w:p w:rsidR="00FF3FA4" w:rsidRDefault="00FF3FA4" w:rsidP="00FF3FA4">
      <w:r>
        <w:rPr>
          <w:b/>
          <w:u w:val="single"/>
        </w:rPr>
        <w:t>OPPONENTS:</w:t>
      </w:r>
    </w:p>
    <w:p w:rsidR="00FF3FA4" w:rsidRDefault="003E0042" w:rsidP="00212D58">
      <w:pPr>
        <w:pStyle w:val="ListParagraph"/>
        <w:numPr>
          <w:ilvl w:val="0"/>
          <w:numId w:val="25"/>
        </w:numPr>
      </w:pPr>
      <w:r>
        <w:t>Neo-conservatives in the US at the end of the Cold War claimed détente was “</w:t>
      </w:r>
      <w:r w:rsidRPr="003E0042">
        <w:rPr>
          <w:b/>
          <w:u w:val="single"/>
        </w:rPr>
        <w:t>immoral appeasement of the Soviets</w:t>
      </w:r>
      <w:r>
        <w:t>”</w:t>
      </w:r>
    </w:p>
    <w:p w:rsidR="003E0042" w:rsidRDefault="000D4CDE" w:rsidP="00212D58">
      <w:pPr>
        <w:pStyle w:val="ListParagraph"/>
        <w:numPr>
          <w:ilvl w:val="0"/>
          <w:numId w:val="25"/>
        </w:numPr>
      </w:pPr>
      <w:r>
        <w:t>Claim USSR used détente to cover up on-going plans to take over the world</w:t>
      </w:r>
    </w:p>
    <w:p w:rsidR="000D4CDE" w:rsidRPr="003D28BE" w:rsidRDefault="000D4CDE" w:rsidP="00212D58">
      <w:pPr>
        <w:pStyle w:val="ListParagraph"/>
        <w:numPr>
          <w:ilvl w:val="0"/>
          <w:numId w:val="25"/>
        </w:numPr>
      </w:pPr>
      <w:r>
        <w:t xml:space="preserve">Claim </w:t>
      </w:r>
      <w:r w:rsidRPr="000D4CDE">
        <w:rPr>
          <w:b/>
          <w:u w:val="single"/>
        </w:rPr>
        <w:t>Reagan’s militarization</w:t>
      </w:r>
      <w:r>
        <w:t xml:space="preserve"> and </w:t>
      </w:r>
      <w:r w:rsidRPr="000D4CDE">
        <w:rPr>
          <w:b/>
          <w:u w:val="single"/>
        </w:rPr>
        <w:t>attacks on communism</w:t>
      </w:r>
      <w:r>
        <w:t xml:space="preserve"> as “an immoral ideology”,  </w:t>
      </w:r>
      <w:r w:rsidRPr="000D4CDE">
        <w:rPr>
          <w:b/>
          <w:u w:val="single"/>
        </w:rPr>
        <w:t>taking on socialist movements</w:t>
      </w:r>
      <w:r>
        <w:t xml:space="preserve"> in Latin America and elsewhere,  and </w:t>
      </w:r>
      <w:r w:rsidRPr="000D4CDE">
        <w:rPr>
          <w:b/>
          <w:u w:val="single"/>
        </w:rPr>
        <w:t>supporting European movements seeking to liberalize their communist regimes</w:t>
      </w:r>
      <w:r>
        <w:t xml:space="preserve"> in the 1980s removed the weaknesses of détente and </w:t>
      </w:r>
      <w:r w:rsidRPr="000D4CDE">
        <w:rPr>
          <w:b/>
          <w:u w:val="single"/>
        </w:rPr>
        <w:t>led to the Soviet collapse</w:t>
      </w:r>
    </w:p>
    <w:p w:rsidR="003D28BE" w:rsidRDefault="003D28BE" w:rsidP="003D28BE">
      <w:r>
        <w:t xml:space="preserve">From the beginning of the Cold War forward, discussions of détente were broached on both sides. </w:t>
      </w:r>
    </w:p>
    <w:p w:rsidR="003D28BE" w:rsidRDefault="003D28BE" w:rsidP="00212D58">
      <w:pPr>
        <w:pStyle w:val="ListParagraph"/>
        <w:numPr>
          <w:ilvl w:val="0"/>
          <w:numId w:val="33"/>
        </w:numPr>
      </w:pPr>
      <w:r>
        <w:t xml:space="preserve">The </w:t>
      </w:r>
      <w:r w:rsidRPr="003D28BE">
        <w:rPr>
          <w:b/>
          <w:u w:val="single"/>
        </w:rPr>
        <w:t>US</w:t>
      </w:r>
      <w:r>
        <w:t xml:space="preserve"> was worried that that it would somehow </w:t>
      </w:r>
      <w:r w:rsidRPr="003D28BE">
        <w:rPr>
          <w:b/>
          <w:u w:val="single"/>
        </w:rPr>
        <w:t>‘legitimize’ communism</w:t>
      </w:r>
      <w:r>
        <w:t xml:space="preserve"> </w:t>
      </w:r>
    </w:p>
    <w:p w:rsidR="003D28BE" w:rsidRDefault="003D28BE" w:rsidP="00212D58">
      <w:pPr>
        <w:pStyle w:val="ListParagraph"/>
        <w:numPr>
          <w:ilvl w:val="0"/>
          <w:numId w:val="33"/>
        </w:numPr>
      </w:pPr>
      <w:r w:rsidRPr="003D28BE">
        <w:rPr>
          <w:b/>
          <w:u w:val="single"/>
        </w:rPr>
        <w:t>USSR</w:t>
      </w:r>
      <w:r>
        <w:t xml:space="preserve"> was worried that it would somehow bring about the </w:t>
      </w:r>
      <w:r w:rsidRPr="003D28BE">
        <w:rPr>
          <w:b/>
          <w:u w:val="single"/>
        </w:rPr>
        <w:t>end of communism</w:t>
      </w:r>
    </w:p>
    <w:p w:rsidR="003D28BE" w:rsidRDefault="003D28BE" w:rsidP="00212D58">
      <w:pPr>
        <w:pStyle w:val="ListParagraph"/>
        <w:numPr>
          <w:ilvl w:val="0"/>
          <w:numId w:val="33"/>
        </w:numPr>
      </w:pPr>
      <w:r w:rsidRPr="003D28BE">
        <w:rPr>
          <w:b/>
          <w:u w:val="single"/>
        </w:rPr>
        <w:t>Neither side pursued it much further</w:t>
      </w:r>
      <w:r>
        <w:t xml:space="preserve"> than cursory discussion until the </w:t>
      </w:r>
      <w:r w:rsidRPr="003D28BE">
        <w:rPr>
          <w:b/>
          <w:u w:val="single"/>
        </w:rPr>
        <w:t>end of the 1960s</w:t>
      </w:r>
      <w:r>
        <w:t>.</w:t>
      </w:r>
    </w:p>
    <w:p w:rsidR="00EE31C6" w:rsidRDefault="00EE31C6" w:rsidP="00EE31C6">
      <w:pPr>
        <w:pStyle w:val="ListParagraph"/>
        <w:ind w:left="1428"/>
      </w:pPr>
    </w:p>
    <w:p w:rsidR="00EE31C6" w:rsidRPr="00EE31C6" w:rsidRDefault="00EE31C6" w:rsidP="00EE31C6">
      <w:pPr>
        <w:rPr>
          <w:b/>
        </w:rPr>
      </w:pPr>
      <w:r w:rsidRPr="00EE31C6">
        <w:rPr>
          <w:b/>
        </w:rPr>
        <w:t>What drove the USSR to pursue a policy of détente was</w:t>
      </w:r>
      <w:r>
        <w:rPr>
          <w:b/>
        </w:rPr>
        <w:t>…</w:t>
      </w:r>
    </w:p>
    <w:p w:rsidR="00EE31C6" w:rsidRDefault="00EE31C6" w:rsidP="00EE31C6">
      <w:pPr>
        <w:rPr>
          <w:b/>
        </w:rPr>
      </w:pPr>
      <w:r>
        <w:tab/>
      </w:r>
      <w:r w:rsidRPr="00EE31C6">
        <w:rPr>
          <w:b/>
          <w:u w:val="single"/>
        </w:rPr>
        <w:t>KEY EVENT</w:t>
      </w:r>
      <w:r>
        <w:t xml:space="preserve">: </w:t>
      </w:r>
      <w:r w:rsidRPr="00EE31C6">
        <w:rPr>
          <w:b/>
        </w:rPr>
        <w:t>PRAGUE SPRING (CZECH UPRISING)</w:t>
      </w:r>
      <w:r>
        <w:rPr>
          <w:b/>
        </w:rPr>
        <w:t xml:space="preserve"> 1968</w:t>
      </w:r>
    </w:p>
    <w:p w:rsidR="00EE31C6" w:rsidRDefault="00EE31C6" w:rsidP="00212D58">
      <w:pPr>
        <w:pStyle w:val="ListParagraph"/>
        <w:numPr>
          <w:ilvl w:val="0"/>
          <w:numId w:val="21"/>
        </w:numPr>
      </w:pPr>
      <w:r>
        <w:t xml:space="preserve">Led by reformer </w:t>
      </w:r>
      <w:r w:rsidRPr="00656171">
        <w:rPr>
          <w:b/>
        </w:rPr>
        <w:t>ALEXANDER DUBCEK</w:t>
      </w:r>
    </w:p>
    <w:p w:rsidR="00EE31C6" w:rsidRDefault="00EE31C6" w:rsidP="00212D58">
      <w:pPr>
        <w:pStyle w:val="ListParagraph"/>
        <w:numPr>
          <w:ilvl w:val="0"/>
          <w:numId w:val="21"/>
        </w:numPr>
      </w:pPr>
      <w:r w:rsidRPr="00EE31C6">
        <w:rPr>
          <w:b/>
          <w:u w:val="single"/>
        </w:rPr>
        <w:t>An attempt to liberalize the communist government</w:t>
      </w:r>
      <w:r>
        <w:t xml:space="preserve"> </w:t>
      </w:r>
      <w:r w:rsidRPr="00EE31C6">
        <w:rPr>
          <w:b/>
        </w:rPr>
        <w:t>→</w:t>
      </w:r>
      <w:r>
        <w:t xml:space="preserve"> economic reforms, political liberalization “</w:t>
      </w:r>
      <w:r w:rsidRPr="00EE31C6">
        <w:rPr>
          <w:b/>
          <w:i/>
        </w:rPr>
        <w:t>socialism with a human face</w:t>
      </w:r>
      <w:r>
        <w:t>”</w:t>
      </w:r>
    </w:p>
    <w:p w:rsidR="00EE31C6" w:rsidRDefault="00EE31C6" w:rsidP="00212D58">
      <w:pPr>
        <w:pStyle w:val="ListParagraph"/>
        <w:numPr>
          <w:ilvl w:val="0"/>
          <w:numId w:val="21"/>
        </w:numPr>
      </w:pPr>
      <w:r>
        <w:t xml:space="preserve">Wanted to eliminate the worst parts of the government by </w:t>
      </w:r>
    </w:p>
    <w:p w:rsidR="00EE31C6" w:rsidRPr="00656171" w:rsidRDefault="00EE31C6" w:rsidP="00212D58">
      <w:pPr>
        <w:pStyle w:val="ListParagraph"/>
        <w:numPr>
          <w:ilvl w:val="1"/>
          <w:numId w:val="21"/>
        </w:numPr>
        <w:rPr>
          <w:b/>
          <w:u w:val="single"/>
        </w:rPr>
      </w:pPr>
      <w:r w:rsidRPr="00656171">
        <w:rPr>
          <w:b/>
          <w:u w:val="single"/>
        </w:rPr>
        <w:t>Allowing greater freedom of expression</w:t>
      </w:r>
    </w:p>
    <w:p w:rsidR="00EE31C6" w:rsidRPr="00656171" w:rsidRDefault="00EE31C6" w:rsidP="00212D58">
      <w:pPr>
        <w:pStyle w:val="ListParagraph"/>
        <w:numPr>
          <w:ilvl w:val="1"/>
          <w:numId w:val="21"/>
        </w:numPr>
        <w:rPr>
          <w:b/>
          <w:u w:val="single"/>
        </w:rPr>
      </w:pPr>
      <w:r w:rsidRPr="00656171">
        <w:rPr>
          <w:b/>
          <w:u w:val="single"/>
        </w:rPr>
        <w:t>Tolerating opposition parties</w:t>
      </w:r>
    </w:p>
    <w:p w:rsidR="00EE31C6" w:rsidRDefault="00EE31C6" w:rsidP="00212D58">
      <w:pPr>
        <w:pStyle w:val="ListParagraph"/>
        <w:numPr>
          <w:ilvl w:val="0"/>
          <w:numId w:val="34"/>
        </w:numPr>
      </w:pPr>
      <w:r>
        <w:t xml:space="preserve">Gained momentum and there was a push for even greater reform, but the </w:t>
      </w:r>
      <w:r w:rsidRPr="00656171">
        <w:rPr>
          <w:b/>
          <w:u w:val="single"/>
        </w:rPr>
        <w:t xml:space="preserve">Soviets intervened </w:t>
      </w:r>
      <w:r w:rsidRPr="00656171">
        <w:t>to slow down the movement</w:t>
      </w:r>
    </w:p>
    <w:p w:rsidR="00656171" w:rsidRDefault="00EE31C6" w:rsidP="00212D58">
      <w:pPr>
        <w:pStyle w:val="ListParagraph"/>
        <w:numPr>
          <w:ilvl w:val="1"/>
          <w:numId w:val="34"/>
        </w:numPr>
      </w:pPr>
      <w:r w:rsidRPr="00EE31C6">
        <w:rPr>
          <w:b/>
          <w:u w:val="single"/>
        </w:rPr>
        <w:t>Worried about a “domino effect” of liberalism</w:t>
      </w:r>
      <w:r>
        <w:t xml:space="preserve"> (same as US was worried about in SE Asia with communism!)</w:t>
      </w:r>
    </w:p>
    <w:p w:rsidR="00656171" w:rsidRDefault="00656171" w:rsidP="00656171">
      <w:pPr>
        <w:pStyle w:val="ListParagraph"/>
        <w:ind w:left="2148"/>
      </w:pPr>
    </w:p>
    <w:p w:rsidR="00656171" w:rsidRDefault="00656171" w:rsidP="00656171">
      <w:pPr>
        <w:ind w:left="708"/>
        <w:rPr>
          <w:b/>
        </w:rPr>
      </w:pPr>
      <w:r w:rsidRPr="00656171">
        <w:rPr>
          <w:b/>
          <w:u w:val="single"/>
        </w:rPr>
        <w:t>2</w:t>
      </w:r>
      <w:r w:rsidRPr="00656171">
        <w:rPr>
          <w:b/>
          <w:u w:val="single"/>
          <w:vertAlign w:val="superscript"/>
        </w:rPr>
        <w:t>nd</w:t>
      </w:r>
      <w:r w:rsidRPr="00656171">
        <w:rPr>
          <w:b/>
          <w:u w:val="single"/>
        </w:rPr>
        <w:t xml:space="preserve"> EVENT</w:t>
      </w:r>
      <w:r>
        <w:t xml:space="preserve">: </w:t>
      </w:r>
      <w:r w:rsidRPr="00656171">
        <w:rPr>
          <w:b/>
        </w:rPr>
        <w:t>SINO-SOVIET SPLIT</w:t>
      </w:r>
    </w:p>
    <w:p w:rsidR="00656171" w:rsidRPr="00656171" w:rsidRDefault="00656171" w:rsidP="00212D58">
      <w:pPr>
        <w:pStyle w:val="ListParagraph"/>
        <w:numPr>
          <w:ilvl w:val="0"/>
          <w:numId w:val="34"/>
        </w:numPr>
        <w:rPr>
          <w:b/>
        </w:rPr>
      </w:pPr>
      <w:r w:rsidRPr="00656171">
        <w:rPr>
          <w:b/>
          <w:u w:val="single"/>
        </w:rPr>
        <w:t>USSR</w:t>
      </w:r>
      <w:r w:rsidRPr="00656171">
        <w:rPr>
          <w:u w:val="single"/>
        </w:rPr>
        <w:t xml:space="preserve"> </w:t>
      </w:r>
      <w:r w:rsidRPr="00656171">
        <w:rPr>
          <w:b/>
          <w:u w:val="single"/>
        </w:rPr>
        <w:t>worried about China</w:t>
      </w:r>
      <w:r>
        <w:t xml:space="preserve"> becoming a nuclear power</w:t>
      </w:r>
    </w:p>
    <w:p w:rsidR="00656171" w:rsidRPr="00C232F5" w:rsidRDefault="00656171" w:rsidP="00212D58">
      <w:pPr>
        <w:pStyle w:val="ListParagraph"/>
        <w:numPr>
          <w:ilvl w:val="0"/>
          <w:numId w:val="34"/>
        </w:numPr>
        <w:rPr>
          <w:b/>
        </w:rPr>
      </w:pPr>
      <w:r w:rsidRPr="00656171">
        <w:rPr>
          <w:b/>
          <w:u w:val="single"/>
        </w:rPr>
        <w:t>CHINA worried about Soviet threat</w:t>
      </w:r>
      <w:r>
        <w:t xml:space="preserve"> and pursued a relationship with US (</w:t>
      </w:r>
      <w:r w:rsidRPr="00656171">
        <w:rPr>
          <w:b/>
        </w:rPr>
        <w:t>NIXON</w:t>
      </w:r>
      <w:r>
        <w:t>)</w:t>
      </w:r>
    </w:p>
    <w:p w:rsidR="00C232F5" w:rsidRDefault="00C232F5" w:rsidP="00C232F5">
      <w:pPr>
        <w:rPr>
          <w:b/>
        </w:rPr>
      </w:pPr>
    </w:p>
    <w:p w:rsidR="00C232F5" w:rsidRDefault="00C232F5" w:rsidP="00C232F5">
      <w:pPr>
        <w:ind w:left="708"/>
        <w:rPr>
          <w:b/>
        </w:rPr>
      </w:pPr>
      <w:r w:rsidRPr="00C232F5">
        <w:rPr>
          <w:b/>
          <w:u w:val="single"/>
        </w:rPr>
        <w:t>3</w:t>
      </w:r>
      <w:r w:rsidRPr="00C232F5">
        <w:rPr>
          <w:b/>
          <w:u w:val="single"/>
          <w:vertAlign w:val="superscript"/>
        </w:rPr>
        <w:t>rd</w:t>
      </w:r>
      <w:r w:rsidRPr="00C232F5">
        <w:rPr>
          <w:b/>
          <w:u w:val="single"/>
        </w:rPr>
        <w:t xml:space="preserve"> EVENT</w:t>
      </w:r>
      <w:r>
        <w:rPr>
          <w:b/>
        </w:rPr>
        <w:t>: WEST GERMAN EVENTS</w:t>
      </w:r>
    </w:p>
    <w:p w:rsidR="00C232F5" w:rsidRDefault="007366CA" w:rsidP="00212D58">
      <w:pPr>
        <w:pStyle w:val="ListParagraph"/>
        <w:numPr>
          <w:ilvl w:val="0"/>
          <w:numId w:val="35"/>
        </w:numPr>
      </w:pPr>
      <w:r w:rsidRPr="007366CA">
        <w:rPr>
          <w:b/>
        </w:rPr>
        <w:t>OSTOPOLITIK</w:t>
      </w:r>
      <w:r>
        <w:t xml:space="preserve"> </w:t>
      </w:r>
      <w:r w:rsidRPr="007366CA">
        <w:rPr>
          <w:b/>
        </w:rPr>
        <w:t>→</w:t>
      </w:r>
      <w:r>
        <w:rPr>
          <w:b/>
        </w:rPr>
        <w:t xml:space="preserve"> </w:t>
      </w:r>
      <w:r>
        <w:t>Desire to open relations between East and West Germany</w:t>
      </w:r>
    </w:p>
    <w:p w:rsidR="007366CA" w:rsidRPr="007366CA" w:rsidRDefault="007366CA" w:rsidP="00212D58">
      <w:pPr>
        <w:pStyle w:val="ListParagraph"/>
        <w:numPr>
          <w:ilvl w:val="1"/>
          <w:numId w:val="35"/>
        </w:numPr>
      </w:pPr>
      <w:r>
        <w:rPr>
          <w:b/>
        </w:rPr>
        <w:t xml:space="preserve">Renouncing force </w:t>
      </w:r>
      <w:r w:rsidRPr="007366CA">
        <w:t>as a means of changing territories</w:t>
      </w:r>
    </w:p>
    <w:p w:rsidR="007366CA" w:rsidRPr="007366CA" w:rsidRDefault="007366CA" w:rsidP="00212D58">
      <w:pPr>
        <w:pStyle w:val="ListParagraph"/>
        <w:numPr>
          <w:ilvl w:val="1"/>
          <w:numId w:val="35"/>
        </w:numPr>
      </w:pPr>
      <w:r>
        <w:rPr>
          <w:b/>
        </w:rPr>
        <w:t>Accepting Democratic Republic of Germany</w:t>
      </w:r>
    </w:p>
    <w:p w:rsidR="007366CA" w:rsidRPr="007366CA" w:rsidRDefault="007366CA" w:rsidP="00212D58">
      <w:pPr>
        <w:pStyle w:val="ListParagraph"/>
        <w:numPr>
          <w:ilvl w:val="1"/>
          <w:numId w:val="35"/>
        </w:numPr>
      </w:pPr>
      <w:r>
        <w:rPr>
          <w:b/>
        </w:rPr>
        <w:lastRenderedPageBreak/>
        <w:t>Recognizing existing post-war borders</w:t>
      </w:r>
    </w:p>
    <w:p w:rsidR="007366CA" w:rsidRPr="007366CA" w:rsidRDefault="007366CA" w:rsidP="00212D58">
      <w:pPr>
        <w:pStyle w:val="ListParagraph"/>
        <w:numPr>
          <w:ilvl w:val="1"/>
          <w:numId w:val="35"/>
        </w:numPr>
      </w:pPr>
      <w:r>
        <w:rPr>
          <w:b/>
        </w:rPr>
        <w:t>Supporting nuclear non-proliferation</w:t>
      </w:r>
    </w:p>
    <w:p w:rsidR="007366CA" w:rsidRPr="007366CA" w:rsidRDefault="007366CA" w:rsidP="00212D58">
      <w:pPr>
        <w:pStyle w:val="ListParagraph"/>
        <w:numPr>
          <w:ilvl w:val="1"/>
          <w:numId w:val="35"/>
        </w:numPr>
      </w:pPr>
      <w:r>
        <w:rPr>
          <w:b/>
        </w:rPr>
        <w:t>Diplomacy and economic ties with Warsaw Pact nations</w:t>
      </w:r>
    </w:p>
    <w:p w:rsidR="007366CA" w:rsidRDefault="007366CA" w:rsidP="007366CA"/>
    <w:p w:rsidR="007366CA" w:rsidRPr="007366CA" w:rsidRDefault="007366CA" w:rsidP="007366CA">
      <w:pPr>
        <w:ind w:left="708"/>
        <w:rPr>
          <w:b/>
        </w:rPr>
      </w:pPr>
      <w:r w:rsidRPr="007366CA">
        <w:rPr>
          <w:b/>
          <w:u w:val="single"/>
        </w:rPr>
        <w:t>4</w:t>
      </w:r>
      <w:r w:rsidRPr="007366CA">
        <w:rPr>
          <w:b/>
          <w:u w:val="single"/>
          <w:vertAlign w:val="superscript"/>
        </w:rPr>
        <w:t>th</w:t>
      </w:r>
      <w:r w:rsidRPr="007366CA">
        <w:rPr>
          <w:b/>
          <w:u w:val="single"/>
        </w:rPr>
        <w:t xml:space="preserve"> EVENT</w:t>
      </w:r>
      <w:r>
        <w:t xml:space="preserve">: </w:t>
      </w:r>
      <w:r w:rsidRPr="007366CA">
        <w:rPr>
          <w:b/>
        </w:rPr>
        <w:t>GROWTH OF US ISOLATIONISM AND EUROPEAN ANTI-MILITARISM</w:t>
      </w:r>
    </w:p>
    <w:p w:rsidR="00EE31C6" w:rsidRPr="00256587" w:rsidRDefault="00753BC0" w:rsidP="00212D58">
      <w:pPr>
        <w:pStyle w:val="ListParagraph"/>
        <w:numPr>
          <w:ilvl w:val="0"/>
          <w:numId w:val="35"/>
        </w:numPr>
      </w:pPr>
      <w:r>
        <w:t>Empowered the rise of Western politicians who sought a new relationship with the USSR based</w:t>
      </w:r>
      <w:r w:rsidRPr="00753BC0">
        <w:t xml:space="preserve"> </w:t>
      </w:r>
      <w:r w:rsidRPr="00753BC0">
        <w:rPr>
          <w:b/>
        </w:rPr>
        <w:t>on</w:t>
      </w:r>
      <w:r w:rsidRPr="00753BC0">
        <w:rPr>
          <w:b/>
          <w:u w:val="single"/>
        </w:rPr>
        <w:t xml:space="preserve"> détente rather than confrontation</w:t>
      </w:r>
      <w:r>
        <w:t xml:space="preserve"> (</w:t>
      </w:r>
      <w:r w:rsidRPr="00753BC0">
        <w:rPr>
          <w:b/>
        </w:rPr>
        <w:t>NIXON</w:t>
      </w:r>
      <w:r w:rsidR="00D32761">
        <w:t>)</w:t>
      </w:r>
    </w:p>
    <w:p w:rsidR="004113FE" w:rsidRDefault="004113FE" w:rsidP="00256587">
      <w:pPr>
        <w:rPr>
          <w:rFonts w:ascii="Elephant" w:hAnsi="Elephant"/>
        </w:rPr>
      </w:pPr>
      <w:r>
        <w:rPr>
          <w:noProof/>
          <w:lang w:eastAsia="en-US"/>
        </w:rPr>
        <mc:AlternateContent>
          <mc:Choice Requires="wps">
            <w:drawing>
              <wp:anchor distT="0" distB="0" distL="114300" distR="114300" simplePos="0" relativeHeight="251669504" behindDoc="0" locked="0" layoutInCell="1" allowOverlap="1" wp14:anchorId="4F120B1C" wp14:editId="0240FDD4">
                <wp:simplePos x="0" y="0"/>
                <wp:positionH relativeFrom="margin">
                  <wp:posOffset>-123825</wp:posOffset>
                </wp:positionH>
                <wp:positionV relativeFrom="paragraph">
                  <wp:posOffset>142875</wp:posOffset>
                </wp:positionV>
                <wp:extent cx="6134100" cy="3086100"/>
                <wp:effectExtent l="95250" t="38100" r="57150" b="114300"/>
                <wp:wrapNone/>
                <wp:docPr id="6" name="Rectangle 6"/>
                <wp:cNvGraphicFramePr/>
                <a:graphic xmlns:a="http://schemas.openxmlformats.org/drawingml/2006/main">
                  <a:graphicData uri="http://schemas.microsoft.com/office/word/2010/wordprocessingShape">
                    <wps:wsp>
                      <wps:cNvSpPr/>
                      <wps:spPr>
                        <a:xfrm>
                          <a:off x="0" y="0"/>
                          <a:ext cx="6134100" cy="3086100"/>
                        </a:xfrm>
                        <a:prstGeom prst="rect">
                          <a:avLst/>
                        </a:prstGeom>
                        <a:noFill/>
                        <a:ln w="190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5103E" id="Rectangle 6" o:spid="_x0000_s1026" style="position:absolute;margin-left:-9.75pt;margin-top:11.25pt;width:483pt;height:24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" filled="f" strokecolor="black [3213]" strokeweight="1.5pt">
                <v:shadow on="t" color="black" opacity="26214f" origin=".5,-.5" offset="-.74836mm,.74836mm"/>
                <w10:wrap anchorx="margin"/>
              </v:rect>
            </w:pict>
          </mc:Fallback>
        </mc:AlternateContent>
      </w:r>
    </w:p>
    <w:p w:rsidR="00256587" w:rsidRPr="00BC3FA6" w:rsidRDefault="00256587" w:rsidP="00256587">
      <w:pPr>
        <w:rPr>
          <w:rFonts w:ascii="Elephant" w:hAnsi="Elephant"/>
          <w:sz w:val="24"/>
          <w:szCs w:val="24"/>
        </w:rPr>
      </w:pPr>
      <w:r w:rsidRPr="00BC3FA6">
        <w:rPr>
          <w:rFonts w:ascii="Elephant" w:hAnsi="Elephant"/>
          <w:sz w:val="24"/>
          <w:szCs w:val="24"/>
        </w:rPr>
        <w:t>Nuclear arms limitation talks and agreements were the most well-known examples of détente</w:t>
      </w:r>
      <w:r w:rsidR="00BA08E4" w:rsidRPr="00BC3FA6">
        <w:rPr>
          <w:rFonts w:ascii="Elephant" w:hAnsi="Elephant"/>
          <w:sz w:val="24"/>
          <w:szCs w:val="24"/>
        </w:rPr>
        <w:t>, especially the Strategic Arms Limitation Talks (SALT).</w:t>
      </w:r>
    </w:p>
    <w:p w:rsidR="00256587" w:rsidRPr="00BC3FA6" w:rsidRDefault="00256587" w:rsidP="00256587">
      <w:pPr>
        <w:rPr>
          <w:rFonts w:ascii="Elephant" w:hAnsi="Elephant"/>
          <w:sz w:val="24"/>
          <w:szCs w:val="24"/>
        </w:rPr>
      </w:pPr>
      <w:r>
        <w:rPr>
          <w:rFonts w:ascii="Elephant" w:hAnsi="Elephant"/>
        </w:rPr>
        <w:tab/>
      </w:r>
      <w:r w:rsidRPr="00BC3FA6">
        <w:rPr>
          <w:rFonts w:ascii="Elephant" w:hAnsi="Elephant"/>
          <w:sz w:val="24"/>
          <w:szCs w:val="24"/>
        </w:rPr>
        <w:t xml:space="preserve">SALT I </w:t>
      </w:r>
      <w:r w:rsidR="00BA08E4" w:rsidRPr="00BC3FA6">
        <w:rPr>
          <w:rFonts w:ascii="Elephant" w:hAnsi="Elephant"/>
          <w:sz w:val="24"/>
          <w:szCs w:val="24"/>
        </w:rPr>
        <w:t xml:space="preserve">(1969-1972) </w:t>
      </w:r>
      <w:r w:rsidRPr="00BC3FA6">
        <w:rPr>
          <w:rFonts w:ascii="Times New Roman" w:hAnsi="Times New Roman" w:cs="Times New Roman"/>
          <w:sz w:val="24"/>
          <w:szCs w:val="24"/>
        </w:rPr>
        <w:t>→</w:t>
      </w:r>
      <w:r w:rsidR="00BA08E4" w:rsidRPr="00BC3FA6">
        <w:rPr>
          <w:rFonts w:ascii="Elephant" w:hAnsi="Elephant"/>
          <w:sz w:val="24"/>
          <w:szCs w:val="24"/>
        </w:rPr>
        <w:t xml:space="preserve"> Nixon and Brezhnev</w:t>
      </w:r>
    </w:p>
    <w:p w:rsidR="00BA08E4" w:rsidRDefault="00BA08E4" w:rsidP="00212D58">
      <w:pPr>
        <w:pStyle w:val="ListParagraph"/>
        <w:numPr>
          <w:ilvl w:val="0"/>
          <w:numId w:val="21"/>
        </w:numPr>
        <w:rPr>
          <w:rFonts w:ascii="Elephant" w:hAnsi="Elephant"/>
        </w:rPr>
      </w:pPr>
      <w:r>
        <w:rPr>
          <w:rFonts w:ascii="Elephant" w:hAnsi="Elephant"/>
        </w:rPr>
        <w:t xml:space="preserve">Agreed </w:t>
      </w:r>
      <w:r w:rsidR="00421CEF">
        <w:rPr>
          <w:rFonts w:ascii="Elephant" w:hAnsi="Elephant"/>
        </w:rPr>
        <w:t xml:space="preserve">place limits on ballistic missile launchers </w:t>
      </w:r>
    </w:p>
    <w:p w:rsidR="00256587" w:rsidRDefault="00421CEF" w:rsidP="00212D58">
      <w:pPr>
        <w:pStyle w:val="ListParagraph"/>
        <w:numPr>
          <w:ilvl w:val="0"/>
          <w:numId w:val="21"/>
        </w:numPr>
        <w:rPr>
          <w:rFonts w:ascii="Elephant" w:hAnsi="Elephant"/>
        </w:rPr>
      </w:pPr>
      <w:r>
        <w:rPr>
          <w:rFonts w:ascii="Elephant" w:hAnsi="Elephant"/>
        </w:rPr>
        <w:t>Signed the Anti-Ballistic Missile Treaty</w:t>
      </w:r>
    </w:p>
    <w:p w:rsidR="000F0B76" w:rsidRPr="00421CEF" w:rsidRDefault="000F0B76" w:rsidP="00212D58">
      <w:pPr>
        <w:pStyle w:val="ListParagraph"/>
        <w:numPr>
          <w:ilvl w:val="0"/>
          <w:numId w:val="21"/>
        </w:numPr>
        <w:rPr>
          <w:rFonts w:ascii="Elephant" w:hAnsi="Elephant"/>
        </w:rPr>
      </w:pPr>
      <w:r>
        <w:rPr>
          <w:rFonts w:ascii="Elephant" w:hAnsi="Elephant"/>
        </w:rPr>
        <w:t>Success was considered high-point in detente</w:t>
      </w:r>
    </w:p>
    <w:p w:rsidR="00256587" w:rsidRPr="00BC3FA6" w:rsidRDefault="00256587" w:rsidP="00256587">
      <w:pPr>
        <w:rPr>
          <w:rFonts w:ascii="Elephant" w:hAnsi="Elephant"/>
          <w:sz w:val="24"/>
          <w:szCs w:val="24"/>
        </w:rPr>
      </w:pPr>
      <w:r w:rsidRPr="00BC3FA6">
        <w:rPr>
          <w:rFonts w:ascii="Elephant" w:hAnsi="Elephant"/>
          <w:sz w:val="24"/>
          <w:szCs w:val="24"/>
        </w:rPr>
        <w:tab/>
        <w:t xml:space="preserve">SALT II </w:t>
      </w:r>
      <w:r w:rsidR="00421CEF" w:rsidRPr="00BC3FA6">
        <w:rPr>
          <w:rFonts w:ascii="Elephant" w:hAnsi="Elephant"/>
          <w:sz w:val="24"/>
          <w:szCs w:val="24"/>
        </w:rPr>
        <w:t xml:space="preserve">(1972-1979) </w:t>
      </w:r>
      <w:r w:rsidRPr="00BC3FA6">
        <w:rPr>
          <w:rFonts w:ascii="Times New Roman" w:hAnsi="Times New Roman" w:cs="Times New Roman"/>
          <w:sz w:val="24"/>
          <w:szCs w:val="24"/>
        </w:rPr>
        <w:t>→</w:t>
      </w:r>
      <w:r w:rsidR="00421CEF" w:rsidRPr="00BC3FA6">
        <w:rPr>
          <w:rFonts w:ascii="Elephant" w:hAnsi="Elephant"/>
          <w:sz w:val="24"/>
          <w:szCs w:val="24"/>
        </w:rPr>
        <w:t xml:space="preserve"> Nixon and Brezhnev</w:t>
      </w:r>
    </w:p>
    <w:p w:rsidR="00421CEF" w:rsidRDefault="004113FE" w:rsidP="00212D58">
      <w:pPr>
        <w:pStyle w:val="ListParagraph"/>
        <w:numPr>
          <w:ilvl w:val="0"/>
          <w:numId w:val="31"/>
        </w:numPr>
        <w:rPr>
          <w:rFonts w:ascii="Elephant" w:hAnsi="Elephant"/>
        </w:rPr>
      </w:pPr>
      <w:r>
        <w:rPr>
          <w:rFonts w:ascii="Elephant" w:hAnsi="Elephant"/>
        </w:rPr>
        <w:t>Reduced the number of nuclear warheads</w:t>
      </w:r>
    </w:p>
    <w:p w:rsidR="004113FE" w:rsidRDefault="004113FE" w:rsidP="00212D58">
      <w:pPr>
        <w:pStyle w:val="ListParagraph"/>
        <w:numPr>
          <w:ilvl w:val="0"/>
          <w:numId w:val="31"/>
        </w:numPr>
        <w:rPr>
          <w:rFonts w:ascii="Elephant" w:hAnsi="Elephant"/>
        </w:rPr>
      </w:pPr>
      <w:r>
        <w:rPr>
          <w:rFonts w:ascii="Elephant" w:hAnsi="Elephant"/>
        </w:rPr>
        <w:t>Prevented creation of new nuclear weapons programs</w:t>
      </w:r>
    </w:p>
    <w:p w:rsidR="0036337C" w:rsidRDefault="0036337C" w:rsidP="00212D58">
      <w:pPr>
        <w:pStyle w:val="ListParagraph"/>
        <w:numPr>
          <w:ilvl w:val="0"/>
          <w:numId w:val="31"/>
        </w:numPr>
        <w:rPr>
          <w:rFonts w:ascii="Elephant" w:hAnsi="Elephant"/>
        </w:rPr>
      </w:pPr>
      <w:r>
        <w:rPr>
          <w:rFonts w:ascii="Elephant" w:hAnsi="Elephant"/>
        </w:rPr>
        <w:t>Never ratified by US, but both sides upheld until 1986 (when Reagan accused Soviets of breaking the agreement)</w:t>
      </w:r>
    </w:p>
    <w:p w:rsidR="000F0B76" w:rsidRDefault="000F0B76" w:rsidP="00212D58">
      <w:pPr>
        <w:pStyle w:val="ListParagraph"/>
        <w:numPr>
          <w:ilvl w:val="0"/>
          <w:numId w:val="31"/>
        </w:numPr>
        <w:rPr>
          <w:rFonts w:ascii="Elephant" w:hAnsi="Elephant"/>
        </w:rPr>
      </w:pPr>
      <w:r>
        <w:rPr>
          <w:rFonts w:ascii="Elephant" w:hAnsi="Elephant"/>
        </w:rPr>
        <w:t>Replaced by START</w:t>
      </w:r>
    </w:p>
    <w:p w:rsidR="0036337C" w:rsidRPr="0036337C" w:rsidRDefault="0036337C" w:rsidP="0036337C">
      <w:pPr>
        <w:ind w:left="1065"/>
        <w:rPr>
          <w:rFonts w:ascii="Elephant" w:hAnsi="Elephant"/>
        </w:rPr>
      </w:pPr>
    </w:p>
    <w:p w:rsidR="00CB377E" w:rsidRDefault="00CB377E" w:rsidP="00CB377E">
      <w:pPr>
        <w:rPr>
          <w:b/>
        </w:rPr>
      </w:pPr>
      <w:r w:rsidRPr="00E5287A">
        <w:rPr>
          <w:b/>
        </w:rPr>
        <w:t>FAILURE OF DÉTENTE</w:t>
      </w:r>
    </w:p>
    <w:p w:rsidR="00CB377E" w:rsidRDefault="00CB377E" w:rsidP="00CB377E">
      <w:r>
        <w:t xml:space="preserve">The future of détente looked very bright until President Jimmy Carter introduced </w:t>
      </w:r>
      <w:r w:rsidRPr="00E5287A">
        <w:rPr>
          <w:b/>
          <w:u w:val="single"/>
        </w:rPr>
        <w:t>MORALITY</w:t>
      </w:r>
      <w:r>
        <w:t xml:space="preserve">, which was </w:t>
      </w:r>
      <w:r w:rsidRPr="00E5287A">
        <w:rPr>
          <w:b/>
          <w:u w:val="single"/>
        </w:rPr>
        <w:t>NOT viewed in the same way</w:t>
      </w:r>
      <w:r>
        <w:t xml:space="preserve"> by the Soviets.</w:t>
      </w:r>
    </w:p>
    <w:p w:rsidR="00CB377E" w:rsidRPr="00CB377E" w:rsidRDefault="00CB377E" w:rsidP="00212D58">
      <w:pPr>
        <w:pStyle w:val="ListParagraph"/>
        <w:numPr>
          <w:ilvl w:val="0"/>
          <w:numId w:val="36"/>
        </w:numPr>
      </w:pPr>
      <w:r>
        <w:t xml:space="preserve">There was the belief by many in the US that the </w:t>
      </w:r>
      <w:r w:rsidRPr="00E5287A">
        <w:rPr>
          <w:b/>
          <w:u w:val="single"/>
        </w:rPr>
        <w:t>USSR was using détente to undermine US alliances and interests</w:t>
      </w:r>
    </w:p>
    <w:p w:rsidR="00CB377E" w:rsidRDefault="00CB377E" w:rsidP="00212D58">
      <w:pPr>
        <w:pStyle w:val="ListParagraph"/>
        <w:numPr>
          <w:ilvl w:val="0"/>
          <w:numId w:val="36"/>
        </w:numPr>
      </w:pPr>
      <w:r>
        <w:rPr>
          <w:b/>
          <w:u w:val="single"/>
        </w:rPr>
        <w:t>US pressure to address human rights concerns</w:t>
      </w:r>
    </w:p>
    <w:p w:rsidR="00421CEF" w:rsidRPr="00CB377E" w:rsidRDefault="005E4323" w:rsidP="00256587">
      <w:pPr>
        <w:rPr>
          <w:b/>
          <w:u w:val="single"/>
        </w:rPr>
      </w:pPr>
      <w:r>
        <w:t xml:space="preserve">The most wide-reaching aspect of détente occurred </w:t>
      </w:r>
      <w:r w:rsidR="00CB377E">
        <w:t xml:space="preserve">in 1975 with the </w:t>
      </w:r>
      <w:r w:rsidR="00CB377E">
        <w:rPr>
          <w:b/>
          <w:u w:val="single"/>
        </w:rPr>
        <w:t>HELSINKI AGREEMENT</w:t>
      </w:r>
    </w:p>
    <w:p w:rsidR="005E4323" w:rsidRDefault="00F17743" w:rsidP="00212D58">
      <w:pPr>
        <w:pStyle w:val="ListParagraph"/>
        <w:numPr>
          <w:ilvl w:val="0"/>
          <w:numId w:val="32"/>
        </w:numPr>
      </w:pPr>
      <w:r>
        <w:t>Security in Europe</w:t>
      </w:r>
    </w:p>
    <w:p w:rsidR="00F17743" w:rsidRDefault="00F17743" w:rsidP="00212D58">
      <w:pPr>
        <w:pStyle w:val="ListParagraph"/>
        <w:numPr>
          <w:ilvl w:val="0"/>
          <w:numId w:val="32"/>
        </w:numPr>
      </w:pPr>
      <w:r>
        <w:t>Science, technology and environmental cooperation</w:t>
      </w:r>
    </w:p>
    <w:p w:rsidR="00E5287A" w:rsidRDefault="00F17743" w:rsidP="00212D58">
      <w:pPr>
        <w:pStyle w:val="ListParagraph"/>
        <w:numPr>
          <w:ilvl w:val="0"/>
          <w:numId w:val="32"/>
        </w:numPr>
      </w:pPr>
      <w:r>
        <w:t>Human rights</w:t>
      </w:r>
    </w:p>
    <w:p w:rsidR="001726D9" w:rsidRDefault="001726D9" w:rsidP="00212D58">
      <w:pPr>
        <w:pStyle w:val="ListParagraph"/>
        <w:numPr>
          <w:ilvl w:val="1"/>
          <w:numId w:val="32"/>
        </w:numPr>
      </w:pPr>
      <w:r>
        <w:t xml:space="preserve">Moscow </w:t>
      </w:r>
      <w:r w:rsidRPr="001726D9">
        <w:rPr>
          <w:b/>
          <w:u w:val="single"/>
        </w:rPr>
        <w:t>did NOT</w:t>
      </w:r>
      <w:r>
        <w:t xml:space="preserve"> intend on acting to improve human rights, but instead saw it as an agreement to “</w:t>
      </w:r>
      <w:r w:rsidRPr="001726D9">
        <w:rPr>
          <w:b/>
          <w:u w:val="single"/>
        </w:rPr>
        <w:t>protect itself against subversive elements</w:t>
      </w:r>
      <w:r>
        <w:t>”</w:t>
      </w:r>
    </w:p>
    <w:p w:rsidR="001726D9" w:rsidRDefault="001726D9" w:rsidP="00212D58">
      <w:pPr>
        <w:pStyle w:val="ListParagraph"/>
        <w:numPr>
          <w:ilvl w:val="1"/>
          <w:numId w:val="32"/>
        </w:numPr>
      </w:pPr>
      <w:r>
        <w:t xml:space="preserve">Gave </w:t>
      </w:r>
      <w:r w:rsidRPr="001726D9">
        <w:rPr>
          <w:b/>
          <w:u w:val="single"/>
        </w:rPr>
        <w:t>dissidents</w:t>
      </w:r>
      <w:r>
        <w:t xml:space="preserve"> throughout the communist world something to rally around and uphold every time there was a violation or denial of “</w:t>
      </w:r>
      <w:r w:rsidRPr="001726D9">
        <w:rPr>
          <w:b/>
          <w:u w:val="single"/>
        </w:rPr>
        <w:t>BASIC FREEDOMS</w:t>
      </w:r>
      <w:r>
        <w:t>”</w:t>
      </w:r>
    </w:p>
    <w:p w:rsidR="001726D9" w:rsidRDefault="001726D9" w:rsidP="00212D58">
      <w:pPr>
        <w:pStyle w:val="ListParagraph"/>
        <w:numPr>
          <w:ilvl w:val="1"/>
          <w:numId w:val="32"/>
        </w:numPr>
        <w:rPr>
          <w:b/>
          <w:u w:val="single"/>
        </w:rPr>
      </w:pPr>
      <w:r w:rsidRPr="001726D9">
        <w:rPr>
          <w:b/>
          <w:u w:val="single"/>
        </w:rPr>
        <w:lastRenderedPageBreak/>
        <w:t xml:space="preserve">Empowered </w:t>
      </w:r>
      <w:proofErr w:type="spellStart"/>
      <w:r w:rsidRPr="001726D9">
        <w:rPr>
          <w:b/>
          <w:u w:val="single"/>
        </w:rPr>
        <w:t>Gorbechev</w:t>
      </w:r>
      <w:proofErr w:type="spellEnd"/>
      <w:r w:rsidRPr="001726D9">
        <w:rPr>
          <w:b/>
          <w:u w:val="single"/>
        </w:rPr>
        <w:t xml:space="preserve"> to pursue liberalization efforts in 1980s</w:t>
      </w:r>
    </w:p>
    <w:p w:rsidR="000F0B76" w:rsidRDefault="000F0B76" w:rsidP="000F0B76">
      <w:r>
        <w:t xml:space="preserve">Convinced that the Soviet invasion of Afghanistan was a prelude to greater Soviet movements in the Middle East, </w:t>
      </w:r>
      <w:r w:rsidRPr="000F0B76">
        <w:rPr>
          <w:b/>
          <w:u w:val="single"/>
        </w:rPr>
        <w:t>CARTER gave up on détente</w:t>
      </w:r>
      <w:r>
        <w:t>.</w:t>
      </w:r>
    </w:p>
    <w:p w:rsidR="000F0B76" w:rsidRDefault="00CE6530" w:rsidP="00212D58">
      <w:pPr>
        <w:pStyle w:val="ListParagraph"/>
        <w:numPr>
          <w:ilvl w:val="0"/>
          <w:numId w:val="37"/>
        </w:numPr>
      </w:pPr>
      <w:r>
        <w:t xml:space="preserve">Soviets and Chinese were both critical of US criticisms of their nations → </w:t>
      </w:r>
      <w:r w:rsidR="005615DB">
        <w:t xml:space="preserve">in reality both nations </w:t>
      </w:r>
      <w:r w:rsidR="005615DB" w:rsidRPr="005615DB">
        <w:rPr>
          <w:b/>
          <w:u w:val="single"/>
        </w:rPr>
        <w:t>HAD</w:t>
      </w:r>
      <w:r w:rsidRPr="005615DB">
        <w:rPr>
          <w:b/>
          <w:u w:val="single"/>
        </w:rPr>
        <w:t xml:space="preserve"> improved</w:t>
      </w:r>
      <w:r>
        <w:t xml:space="preserve"> their treatments of political dissidents</w:t>
      </w:r>
    </w:p>
    <w:p w:rsidR="00CE6530" w:rsidRDefault="00CE6530" w:rsidP="00212D58">
      <w:pPr>
        <w:pStyle w:val="ListParagraph"/>
        <w:numPr>
          <w:ilvl w:val="1"/>
          <w:numId w:val="37"/>
        </w:numPr>
      </w:pPr>
      <w:r>
        <w:t xml:space="preserve">Asked what if </w:t>
      </w:r>
      <w:r w:rsidRPr="00CE6530">
        <w:rPr>
          <w:b/>
          <w:u w:val="single"/>
        </w:rPr>
        <w:t>US détente efforts were contingent upon the American ability to conquer racism and unemployment</w:t>
      </w:r>
      <w:r>
        <w:t>?</w:t>
      </w:r>
    </w:p>
    <w:p w:rsidR="003E295E" w:rsidRDefault="003E295E" w:rsidP="003E295E">
      <w:pPr>
        <w:pStyle w:val="ListParagraph"/>
        <w:ind w:left="2145"/>
      </w:pPr>
    </w:p>
    <w:p w:rsidR="005615DB" w:rsidRDefault="00F01441" w:rsidP="00212D58">
      <w:pPr>
        <w:pStyle w:val="ListParagraph"/>
        <w:numPr>
          <w:ilvl w:val="0"/>
          <w:numId w:val="37"/>
        </w:numPr>
      </w:pPr>
      <w:r>
        <w:t>Certain events made détente even more difficult…</w:t>
      </w:r>
    </w:p>
    <w:p w:rsidR="00F01441" w:rsidRPr="00F01441" w:rsidRDefault="00F01441" w:rsidP="00212D58">
      <w:pPr>
        <w:pStyle w:val="ListParagraph"/>
        <w:numPr>
          <w:ilvl w:val="1"/>
          <w:numId w:val="37"/>
        </w:numPr>
        <w:rPr>
          <w:b/>
          <w:u w:val="single"/>
        </w:rPr>
      </w:pPr>
      <w:r>
        <w:t xml:space="preserve">By 1977, </w:t>
      </w:r>
      <w:r w:rsidRPr="00F01441">
        <w:rPr>
          <w:b/>
          <w:u w:val="single"/>
        </w:rPr>
        <w:t>CASTRO was in Africa</w:t>
      </w:r>
      <w:r>
        <w:t xml:space="preserve">, hailed as a hero of socialist movements there and promising </w:t>
      </w:r>
      <w:r w:rsidRPr="00F01441">
        <w:rPr>
          <w:b/>
          <w:u w:val="single"/>
        </w:rPr>
        <w:t>more CUBAN troops</w:t>
      </w:r>
      <w:r>
        <w:t xml:space="preserve"> (which he quickly provided); the </w:t>
      </w:r>
      <w:r w:rsidRPr="00F01441">
        <w:rPr>
          <w:b/>
          <w:u w:val="single"/>
        </w:rPr>
        <w:t>SOVIETS poured aid into Africa in Ethiopia and Angola.</w:t>
      </w:r>
    </w:p>
    <w:p w:rsidR="00F01441" w:rsidRDefault="00F01441" w:rsidP="00F01441">
      <w:pPr>
        <w:pStyle w:val="ListParagraph"/>
        <w:ind w:left="2145"/>
      </w:pPr>
    </w:p>
    <w:p w:rsidR="00F01441" w:rsidRDefault="00F01441" w:rsidP="00212D58">
      <w:pPr>
        <w:pStyle w:val="ListParagraph"/>
        <w:numPr>
          <w:ilvl w:val="1"/>
          <w:numId w:val="37"/>
        </w:numPr>
      </w:pPr>
      <w:r>
        <w:t xml:space="preserve">Joint </w:t>
      </w:r>
      <w:r w:rsidRPr="00B15D32">
        <w:rPr>
          <w:b/>
          <w:u w:val="single"/>
        </w:rPr>
        <w:t>US-SOVIET efforts to resolve Arab-Israeli tensions</w:t>
      </w:r>
      <w:r>
        <w:t xml:space="preserve"> were rejected by Israel. The superpowers wanted Arab recognition of Israel.</w:t>
      </w:r>
    </w:p>
    <w:p w:rsidR="00B15D32" w:rsidRDefault="00B15D32" w:rsidP="00B15D32">
      <w:pPr>
        <w:pStyle w:val="ListParagraph"/>
      </w:pPr>
    </w:p>
    <w:p w:rsidR="00B15D32" w:rsidRPr="00B15D32" w:rsidRDefault="00B15D32" w:rsidP="00212D58">
      <w:pPr>
        <w:pStyle w:val="ListParagraph"/>
        <w:numPr>
          <w:ilvl w:val="1"/>
          <w:numId w:val="37"/>
        </w:numPr>
        <w:rPr>
          <w:b/>
          <w:u w:val="single"/>
        </w:rPr>
      </w:pPr>
      <w:r w:rsidRPr="00B15D32">
        <w:rPr>
          <w:b/>
          <w:u w:val="single"/>
        </w:rPr>
        <w:t>US</w:t>
      </w:r>
      <w:r>
        <w:t xml:space="preserve"> moved toward </w:t>
      </w:r>
      <w:r w:rsidRPr="00B15D32">
        <w:rPr>
          <w:b/>
          <w:u w:val="single"/>
        </w:rPr>
        <w:t xml:space="preserve">testing the </w:t>
      </w:r>
      <w:proofErr w:type="spellStart"/>
      <w:r w:rsidRPr="00B15D32">
        <w:rPr>
          <w:b/>
          <w:u w:val="single"/>
        </w:rPr>
        <w:t>neuron</w:t>
      </w:r>
      <w:proofErr w:type="spellEnd"/>
      <w:r w:rsidRPr="00B15D32">
        <w:rPr>
          <w:b/>
          <w:u w:val="single"/>
        </w:rPr>
        <w:t xml:space="preserve"> bomb</w:t>
      </w:r>
      <w:r>
        <w:t xml:space="preserve">; the </w:t>
      </w:r>
      <w:r w:rsidRPr="00B15D32">
        <w:rPr>
          <w:b/>
          <w:u w:val="single"/>
        </w:rPr>
        <w:t>SOVIETS moved toward deploying new SS-20 missiles</w:t>
      </w:r>
      <w:r w:rsidRPr="00B15D32">
        <w:t xml:space="preserve"> (worrisome to NATO)</w:t>
      </w:r>
    </w:p>
    <w:p w:rsidR="00B15D32" w:rsidRDefault="00B15D32" w:rsidP="00B15D32">
      <w:pPr>
        <w:pStyle w:val="ListParagraph"/>
      </w:pPr>
    </w:p>
    <w:p w:rsidR="00B15D32" w:rsidRDefault="00B15D32" w:rsidP="00212D58">
      <w:pPr>
        <w:pStyle w:val="ListParagraph"/>
        <w:numPr>
          <w:ilvl w:val="1"/>
          <w:numId w:val="37"/>
        </w:numPr>
      </w:pPr>
      <w:r>
        <w:t xml:space="preserve">Success of the </w:t>
      </w:r>
      <w:r w:rsidRPr="00B15D32">
        <w:rPr>
          <w:b/>
          <w:u w:val="single"/>
        </w:rPr>
        <w:t>SANDINISTA movement in NICARAGUA</w:t>
      </w:r>
      <w:r>
        <w:t xml:space="preserve"> (1979)</w:t>
      </w:r>
    </w:p>
    <w:p w:rsidR="00B15D32" w:rsidRDefault="00B15D32" w:rsidP="00B15D32">
      <w:pPr>
        <w:pStyle w:val="ListParagraph"/>
      </w:pPr>
    </w:p>
    <w:p w:rsidR="00B15D32" w:rsidRDefault="00B15D32" w:rsidP="00212D58">
      <w:pPr>
        <w:pStyle w:val="ListParagraph"/>
        <w:numPr>
          <w:ilvl w:val="1"/>
          <w:numId w:val="37"/>
        </w:numPr>
      </w:pPr>
      <w:r w:rsidRPr="00B15D32">
        <w:rPr>
          <w:b/>
          <w:u w:val="single"/>
        </w:rPr>
        <w:t>Opportunity to pursue</w:t>
      </w:r>
      <w:r>
        <w:rPr>
          <w:b/>
          <w:u w:val="single"/>
        </w:rPr>
        <w:t xml:space="preserve"> normalized relations with CHINA</w:t>
      </w:r>
      <w:r>
        <w:t xml:space="preserve"> following the death of Mao in 1976</w:t>
      </w:r>
    </w:p>
    <w:p w:rsidR="00597033" w:rsidRDefault="00597033" w:rsidP="00597033">
      <w:pPr>
        <w:pStyle w:val="ListParagraph"/>
      </w:pPr>
    </w:p>
    <w:p w:rsidR="000F0B76" w:rsidRPr="00597033" w:rsidRDefault="00597033" w:rsidP="00212D58">
      <w:pPr>
        <w:pStyle w:val="ListParagraph"/>
        <w:numPr>
          <w:ilvl w:val="1"/>
          <w:numId w:val="37"/>
        </w:numPr>
        <w:rPr>
          <w:b/>
          <w:u w:val="single"/>
        </w:rPr>
      </w:pPr>
      <w:r w:rsidRPr="00597033">
        <w:rPr>
          <w:b/>
          <w:u w:val="single"/>
        </w:rPr>
        <w:t xml:space="preserve">BREZHNEV DOCTRINE </w:t>
      </w:r>
      <w:r>
        <w:t xml:space="preserve">– claimed that once a country became communist, the USSR would do </w:t>
      </w:r>
      <w:r w:rsidRPr="00597033">
        <w:rPr>
          <w:b/>
          <w:u w:val="single"/>
        </w:rPr>
        <w:t>everything necessary to keep it communist</w:t>
      </w:r>
      <w:r>
        <w:t xml:space="preserve">. Passed after Prague Spring, but became a </w:t>
      </w:r>
      <w:r>
        <w:rPr>
          <w:b/>
          <w:u w:val="single"/>
        </w:rPr>
        <w:t>frightening reality under REAGAN</w:t>
      </w:r>
      <w:r>
        <w:t xml:space="preserve"> in the early 1980s</w:t>
      </w:r>
      <w:r w:rsidRPr="00597033">
        <w:t>.</w:t>
      </w:r>
      <w:r>
        <w:t xml:space="preserve"> In many ways a </w:t>
      </w:r>
      <w:r w:rsidRPr="00597033">
        <w:rPr>
          <w:b/>
          <w:u w:val="single"/>
        </w:rPr>
        <w:t>sign of USSR weakness</w:t>
      </w:r>
      <w:r>
        <w:t xml:space="preserve"> since force was necessary to keep nations from leaving…</w:t>
      </w:r>
    </w:p>
    <w:p w:rsidR="00D17961" w:rsidRDefault="00D17961" w:rsidP="00D17961">
      <w:pPr>
        <w:pStyle w:val="Heading1"/>
      </w:pPr>
      <w:r>
        <w:t>End of the Cold War</w:t>
      </w:r>
    </w:p>
    <w:p w:rsidR="00BA2C6A" w:rsidRDefault="00597033" w:rsidP="001272F9">
      <w:pPr>
        <w:tabs>
          <w:tab w:val="left" w:pos="750"/>
        </w:tabs>
      </w:pPr>
      <w:r>
        <w:t xml:space="preserve">The Cold War ended quickly and abruptly, but it was the result of long-term factors that had been in the making for decades. </w:t>
      </w:r>
    </w:p>
    <w:p w:rsidR="00597033" w:rsidRDefault="00597033" w:rsidP="00212D58">
      <w:pPr>
        <w:pStyle w:val="ListParagraph"/>
        <w:numPr>
          <w:ilvl w:val="0"/>
          <w:numId w:val="38"/>
        </w:numPr>
        <w:tabs>
          <w:tab w:val="left" w:pos="750"/>
        </w:tabs>
      </w:pPr>
      <w:r w:rsidRPr="00597033">
        <w:rPr>
          <w:b/>
          <w:u w:val="single"/>
        </w:rPr>
        <w:t>GORBECHEV’S statement</w:t>
      </w:r>
      <w:r>
        <w:t xml:space="preserve"> that “allies should be able to pursue socialism in ways compatible with their histories and cultures” in many ways </w:t>
      </w:r>
      <w:r w:rsidRPr="00597033">
        <w:rPr>
          <w:b/>
          <w:u w:val="single"/>
        </w:rPr>
        <w:t>led to the collapse of Soviet communism</w:t>
      </w:r>
      <w:r>
        <w:t xml:space="preserve">. </w:t>
      </w:r>
    </w:p>
    <w:p w:rsidR="00597033" w:rsidRDefault="00597033" w:rsidP="00212D58">
      <w:pPr>
        <w:pStyle w:val="ListParagraph"/>
        <w:numPr>
          <w:ilvl w:val="0"/>
          <w:numId w:val="38"/>
        </w:numPr>
        <w:tabs>
          <w:tab w:val="left" w:pos="750"/>
        </w:tabs>
      </w:pPr>
      <w:r>
        <w:rPr>
          <w:b/>
          <w:u w:val="single"/>
        </w:rPr>
        <w:t>June 1990:</w:t>
      </w:r>
      <w:r w:rsidRPr="00597033">
        <w:t xml:space="preserve"> </w:t>
      </w:r>
      <w:r>
        <w:t>Warsaw Pact agreed to the dissolution of the USSR</w:t>
      </w:r>
    </w:p>
    <w:p w:rsidR="00597033" w:rsidRPr="007F22EF" w:rsidRDefault="00597033" w:rsidP="00212D58">
      <w:pPr>
        <w:pStyle w:val="ListParagraph"/>
        <w:numPr>
          <w:ilvl w:val="1"/>
          <w:numId w:val="38"/>
        </w:numPr>
        <w:tabs>
          <w:tab w:val="left" w:pos="750"/>
        </w:tabs>
      </w:pPr>
      <w:r>
        <w:rPr>
          <w:b/>
          <w:u w:val="single"/>
        </w:rPr>
        <w:t>Seen by many as the end of the COLD WAR</w:t>
      </w:r>
    </w:p>
    <w:p w:rsidR="007F22EF" w:rsidRPr="007F22EF" w:rsidRDefault="007F22EF" w:rsidP="007F22EF">
      <w:pPr>
        <w:tabs>
          <w:tab w:val="left" w:pos="750"/>
        </w:tabs>
        <w:rPr>
          <w:b/>
          <w:u w:val="single"/>
        </w:rPr>
      </w:pPr>
      <w:r>
        <w:t xml:space="preserve">The US is widely seen as the victor and the extent to which both the policies of REAGAN and BUSH contributed to this victory is one frequently debated by historians, but regardless </w:t>
      </w:r>
      <w:r w:rsidRPr="007F22EF">
        <w:rPr>
          <w:b/>
          <w:u w:val="single"/>
        </w:rPr>
        <w:t>the COLD WAR did NOT end communism.</w:t>
      </w:r>
    </w:p>
    <w:p w:rsidR="007F22EF" w:rsidRDefault="007F22EF" w:rsidP="00212D58">
      <w:pPr>
        <w:pStyle w:val="ListParagraph"/>
        <w:numPr>
          <w:ilvl w:val="0"/>
          <w:numId w:val="39"/>
        </w:numPr>
        <w:tabs>
          <w:tab w:val="left" w:pos="750"/>
        </w:tabs>
      </w:pPr>
      <w:r>
        <w:lastRenderedPageBreak/>
        <w:t>An end to bipolar world led by superpowers</w:t>
      </w:r>
    </w:p>
    <w:p w:rsidR="00BA2C6A" w:rsidRPr="00BA2C6A" w:rsidRDefault="007F22EF" w:rsidP="00212D58">
      <w:pPr>
        <w:pStyle w:val="ListParagraph"/>
        <w:numPr>
          <w:ilvl w:val="0"/>
          <w:numId w:val="39"/>
        </w:numPr>
        <w:tabs>
          <w:tab w:val="left" w:pos="750"/>
        </w:tabs>
      </w:pPr>
      <w:r>
        <w:t xml:space="preserve">Power vacuum, particularly in Central and Eastern Europe, which has led to the </w:t>
      </w:r>
      <w:r w:rsidRPr="007F22EF">
        <w:rPr>
          <w:b/>
          <w:u w:val="single"/>
        </w:rPr>
        <w:t>BALKANIZATION</w:t>
      </w:r>
      <w:r>
        <w:t xml:space="preserve"> of the region, increase in </w:t>
      </w:r>
      <w:r w:rsidRPr="007F22EF">
        <w:rPr>
          <w:b/>
          <w:u w:val="single"/>
        </w:rPr>
        <w:t>SECTARIAN VIOLENCE</w:t>
      </w:r>
    </w:p>
    <w:sectPr w:rsidR="00BA2C6A" w:rsidRPr="00BA2C6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Elephant">
    <w:panose1 w:val="0202090409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CF5"/>
    <w:multiLevelType w:val="hybridMultilevel"/>
    <w:tmpl w:val="21DC5588"/>
    <w:lvl w:ilvl="0" w:tplc="0409000B">
      <w:start w:val="1"/>
      <w:numFmt w:val="bullet"/>
      <w:lvlText w:val=""/>
      <w:lvlJc w:val="left"/>
      <w:pPr>
        <w:ind w:left="1425" w:hanging="360"/>
      </w:pPr>
      <w:rPr>
        <w:rFonts w:ascii="Wingdings" w:hAnsi="Wingdings"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08A8544E"/>
    <w:multiLevelType w:val="hybridMultilevel"/>
    <w:tmpl w:val="0BDC4088"/>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15:restartNumberingAfterBreak="0">
    <w:nsid w:val="0CD20A21"/>
    <w:multiLevelType w:val="hybridMultilevel"/>
    <w:tmpl w:val="733C520C"/>
    <w:lvl w:ilvl="0" w:tplc="0409000B">
      <w:start w:val="1"/>
      <w:numFmt w:val="bullet"/>
      <w:lvlText w:val=""/>
      <w:lvlJc w:val="left"/>
      <w:pPr>
        <w:ind w:left="1425" w:hanging="360"/>
      </w:pPr>
      <w:rPr>
        <w:rFonts w:ascii="Wingdings" w:hAnsi="Wingdings"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8691D4F"/>
    <w:multiLevelType w:val="hybridMultilevel"/>
    <w:tmpl w:val="0F5C8678"/>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21CD6842"/>
    <w:multiLevelType w:val="hybridMultilevel"/>
    <w:tmpl w:val="CF023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00F01"/>
    <w:multiLevelType w:val="hybridMultilevel"/>
    <w:tmpl w:val="038691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01763"/>
    <w:multiLevelType w:val="hybridMultilevel"/>
    <w:tmpl w:val="DF789626"/>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8" w15:restartNumberingAfterBreak="0">
    <w:nsid w:val="29A37E03"/>
    <w:multiLevelType w:val="hybridMultilevel"/>
    <w:tmpl w:val="C9C8ADF6"/>
    <w:lvl w:ilvl="0" w:tplc="0409000B">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2EB76FD8"/>
    <w:multiLevelType w:val="hybridMultilevel"/>
    <w:tmpl w:val="86EC8D5C"/>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37527341"/>
    <w:multiLevelType w:val="hybridMultilevel"/>
    <w:tmpl w:val="BBB49AA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38135EB0"/>
    <w:multiLevelType w:val="hybridMultilevel"/>
    <w:tmpl w:val="BFDE534C"/>
    <w:lvl w:ilvl="0" w:tplc="0409000B">
      <w:start w:val="1"/>
      <w:numFmt w:val="bullet"/>
      <w:lvlText w:val=""/>
      <w:lvlJc w:val="left"/>
      <w:pPr>
        <w:ind w:left="1425" w:hanging="360"/>
      </w:pPr>
      <w:rPr>
        <w:rFonts w:ascii="Wingdings" w:hAnsi="Wingdings"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15:restartNumberingAfterBreak="0">
    <w:nsid w:val="38903DB5"/>
    <w:multiLevelType w:val="hybridMultilevel"/>
    <w:tmpl w:val="FA12452C"/>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3" w15:restartNumberingAfterBreak="0">
    <w:nsid w:val="431C475B"/>
    <w:multiLevelType w:val="hybridMultilevel"/>
    <w:tmpl w:val="55D64E6C"/>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4" w15:restartNumberingAfterBreak="0">
    <w:nsid w:val="44290C0E"/>
    <w:multiLevelType w:val="hybridMultilevel"/>
    <w:tmpl w:val="34A4C7FA"/>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 w15:restartNumberingAfterBreak="0">
    <w:nsid w:val="459405E7"/>
    <w:multiLevelType w:val="hybridMultilevel"/>
    <w:tmpl w:val="1A1C1E9E"/>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46463FDF"/>
    <w:multiLevelType w:val="hybridMultilevel"/>
    <w:tmpl w:val="2CC4B7B4"/>
    <w:lvl w:ilvl="0" w:tplc="0409000B">
      <w:start w:val="1"/>
      <w:numFmt w:val="bullet"/>
      <w:lvlText w:val=""/>
      <w:lvlJc w:val="left"/>
      <w:pPr>
        <w:ind w:left="1425" w:hanging="360"/>
      </w:pPr>
      <w:rPr>
        <w:rFonts w:ascii="Wingdings" w:hAnsi="Wingdings"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15:restartNumberingAfterBreak="0">
    <w:nsid w:val="48827206"/>
    <w:multiLevelType w:val="hybridMultilevel"/>
    <w:tmpl w:val="E1D41136"/>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4C0F32A0"/>
    <w:multiLevelType w:val="hybridMultilevel"/>
    <w:tmpl w:val="9E56EB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5B0E"/>
    <w:multiLevelType w:val="hybridMultilevel"/>
    <w:tmpl w:val="FF1CA182"/>
    <w:lvl w:ilvl="0" w:tplc="0409000B">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51B2593A"/>
    <w:multiLevelType w:val="hybridMultilevel"/>
    <w:tmpl w:val="67AE1F7A"/>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51BD0A1B"/>
    <w:multiLevelType w:val="hybridMultilevel"/>
    <w:tmpl w:val="9FC8552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51E16802"/>
    <w:multiLevelType w:val="hybridMultilevel"/>
    <w:tmpl w:val="AE683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E030A7"/>
    <w:multiLevelType w:val="hybridMultilevel"/>
    <w:tmpl w:val="7B0E23DC"/>
    <w:lvl w:ilvl="0" w:tplc="0409000B">
      <w:start w:val="1"/>
      <w:numFmt w:val="bullet"/>
      <w:lvlText w:val=""/>
      <w:lvlJc w:val="left"/>
      <w:pPr>
        <w:ind w:left="1425" w:hanging="360"/>
      </w:pPr>
      <w:rPr>
        <w:rFonts w:ascii="Wingdings" w:hAnsi="Wingdings"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4" w15:restartNumberingAfterBreak="0">
    <w:nsid w:val="592B1047"/>
    <w:multiLevelType w:val="hybridMultilevel"/>
    <w:tmpl w:val="28584622"/>
    <w:lvl w:ilvl="0" w:tplc="0409000B">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5B0101AC"/>
    <w:multiLevelType w:val="hybridMultilevel"/>
    <w:tmpl w:val="98F69326"/>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6" w15:restartNumberingAfterBreak="0">
    <w:nsid w:val="5B1E5466"/>
    <w:multiLevelType w:val="hybridMultilevel"/>
    <w:tmpl w:val="0F8E38F4"/>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15:restartNumberingAfterBreak="0">
    <w:nsid w:val="5C696459"/>
    <w:multiLevelType w:val="hybridMultilevel"/>
    <w:tmpl w:val="EF88D00E"/>
    <w:lvl w:ilvl="0" w:tplc="0409000B">
      <w:start w:val="1"/>
      <w:numFmt w:val="bullet"/>
      <w:lvlText w:val=""/>
      <w:lvlJc w:val="left"/>
      <w:pPr>
        <w:ind w:left="1425" w:hanging="360"/>
      </w:pPr>
      <w:rPr>
        <w:rFonts w:ascii="Wingdings" w:hAnsi="Wingdings"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8" w15:restartNumberingAfterBreak="0">
    <w:nsid w:val="5CBF4E1F"/>
    <w:multiLevelType w:val="hybridMultilevel"/>
    <w:tmpl w:val="6D6C4C7E"/>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9" w15:restartNumberingAfterBreak="0">
    <w:nsid w:val="5D474406"/>
    <w:multiLevelType w:val="hybridMultilevel"/>
    <w:tmpl w:val="3D766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A404B"/>
    <w:multiLevelType w:val="hybridMultilevel"/>
    <w:tmpl w:val="A1E68E3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1" w15:restartNumberingAfterBreak="0">
    <w:nsid w:val="60A31D3F"/>
    <w:multiLevelType w:val="hybridMultilevel"/>
    <w:tmpl w:val="7736E4AA"/>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2" w15:restartNumberingAfterBreak="0">
    <w:nsid w:val="65EA09AF"/>
    <w:multiLevelType w:val="hybridMultilevel"/>
    <w:tmpl w:val="417210A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15:restartNumberingAfterBreak="0">
    <w:nsid w:val="6FB30183"/>
    <w:multiLevelType w:val="hybridMultilevel"/>
    <w:tmpl w:val="A83C9E0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15:restartNumberingAfterBreak="0">
    <w:nsid w:val="70414730"/>
    <w:multiLevelType w:val="hybridMultilevel"/>
    <w:tmpl w:val="73A85CE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5" w15:restartNumberingAfterBreak="0">
    <w:nsid w:val="705E24F5"/>
    <w:multiLevelType w:val="hybridMultilevel"/>
    <w:tmpl w:val="EC02C77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15:restartNumberingAfterBreak="0">
    <w:nsid w:val="7C8E2603"/>
    <w:multiLevelType w:val="hybridMultilevel"/>
    <w:tmpl w:val="0C543242"/>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7" w15:restartNumberingAfterBreak="0">
    <w:nsid w:val="7DB84651"/>
    <w:multiLevelType w:val="hybridMultilevel"/>
    <w:tmpl w:val="C1B82334"/>
    <w:lvl w:ilvl="0" w:tplc="0409000B">
      <w:start w:val="1"/>
      <w:numFmt w:val="bullet"/>
      <w:lvlText w:val=""/>
      <w:lvlJc w:val="left"/>
      <w:pPr>
        <w:ind w:left="1470" w:hanging="360"/>
      </w:pPr>
      <w:rPr>
        <w:rFonts w:ascii="Wingdings" w:hAnsi="Wingdings"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8" w15:restartNumberingAfterBreak="0">
    <w:nsid w:val="7F3C72DC"/>
    <w:multiLevelType w:val="hybridMultilevel"/>
    <w:tmpl w:val="759C526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3"/>
  </w:num>
  <w:num w:numId="2">
    <w:abstractNumId w:val="5"/>
  </w:num>
  <w:num w:numId="3">
    <w:abstractNumId w:val="23"/>
  </w:num>
  <w:num w:numId="4">
    <w:abstractNumId w:val="38"/>
  </w:num>
  <w:num w:numId="5">
    <w:abstractNumId w:val="29"/>
  </w:num>
  <w:num w:numId="6">
    <w:abstractNumId w:val="31"/>
  </w:num>
  <w:num w:numId="7">
    <w:abstractNumId w:val="18"/>
  </w:num>
  <w:num w:numId="8">
    <w:abstractNumId w:val="33"/>
  </w:num>
  <w:num w:numId="9">
    <w:abstractNumId w:val="19"/>
  </w:num>
  <w:num w:numId="10">
    <w:abstractNumId w:val="26"/>
  </w:num>
  <w:num w:numId="11">
    <w:abstractNumId w:val="22"/>
  </w:num>
  <w:num w:numId="12">
    <w:abstractNumId w:val="6"/>
  </w:num>
  <w:num w:numId="13">
    <w:abstractNumId w:val="7"/>
  </w:num>
  <w:num w:numId="14">
    <w:abstractNumId w:val="10"/>
  </w:num>
  <w:num w:numId="15">
    <w:abstractNumId w:val="30"/>
  </w:num>
  <w:num w:numId="16">
    <w:abstractNumId w:val="9"/>
  </w:num>
  <w:num w:numId="17">
    <w:abstractNumId w:val="32"/>
  </w:num>
  <w:num w:numId="18">
    <w:abstractNumId w:val="13"/>
  </w:num>
  <w:num w:numId="19">
    <w:abstractNumId w:val="21"/>
  </w:num>
  <w:num w:numId="20">
    <w:abstractNumId w:val="4"/>
  </w:num>
  <w:num w:numId="21">
    <w:abstractNumId w:val="36"/>
  </w:num>
  <w:num w:numId="22">
    <w:abstractNumId w:val="14"/>
  </w:num>
  <w:num w:numId="23">
    <w:abstractNumId w:val="35"/>
  </w:num>
  <w:num w:numId="24">
    <w:abstractNumId w:val="28"/>
  </w:num>
  <w:num w:numId="25">
    <w:abstractNumId w:val="25"/>
  </w:num>
  <w:num w:numId="26">
    <w:abstractNumId w:val="2"/>
  </w:num>
  <w:num w:numId="27">
    <w:abstractNumId w:val="24"/>
  </w:num>
  <w:num w:numId="28">
    <w:abstractNumId w:val="11"/>
  </w:num>
  <w:num w:numId="29">
    <w:abstractNumId w:val="8"/>
  </w:num>
  <w:num w:numId="30">
    <w:abstractNumId w:val="27"/>
  </w:num>
  <w:num w:numId="31">
    <w:abstractNumId w:val="34"/>
  </w:num>
  <w:num w:numId="32">
    <w:abstractNumId w:val="16"/>
  </w:num>
  <w:num w:numId="33">
    <w:abstractNumId w:val="15"/>
  </w:num>
  <w:num w:numId="34">
    <w:abstractNumId w:val="17"/>
  </w:num>
  <w:num w:numId="35">
    <w:abstractNumId w:val="20"/>
  </w:num>
  <w:num w:numId="36">
    <w:abstractNumId w:val="12"/>
  </w:num>
  <w:num w:numId="37">
    <w:abstractNumId w:val="0"/>
  </w:num>
  <w:num w:numId="38">
    <w:abstractNumId w:val="37"/>
  </w:num>
  <w:num w:numId="39">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37"/>
    <w:rsid w:val="00005046"/>
    <w:rsid w:val="00012AA2"/>
    <w:rsid w:val="00051A1F"/>
    <w:rsid w:val="00070BED"/>
    <w:rsid w:val="0007726C"/>
    <w:rsid w:val="00077821"/>
    <w:rsid w:val="00091D62"/>
    <w:rsid w:val="000B5D12"/>
    <w:rsid w:val="000D4CDE"/>
    <w:rsid w:val="000F0B76"/>
    <w:rsid w:val="0010307C"/>
    <w:rsid w:val="00105776"/>
    <w:rsid w:val="001272F9"/>
    <w:rsid w:val="00160684"/>
    <w:rsid w:val="001726D9"/>
    <w:rsid w:val="001C57E3"/>
    <w:rsid w:val="001F7BC8"/>
    <w:rsid w:val="00207C4B"/>
    <w:rsid w:val="002120C9"/>
    <w:rsid w:val="00212D58"/>
    <w:rsid w:val="00256587"/>
    <w:rsid w:val="00260D22"/>
    <w:rsid w:val="002B443B"/>
    <w:rsid w:val="002F3042"/>
    <w:rsid w:val="00322116"/>
    <w:rsid w:val="00333037"/>
    <w:rsid w:val="0033588D"/>
    <w:rsid w:val="00336829"/>
    <w:rsid w:val="003469C2"/>
    <w:rsid w:val="0036337C"/>
    <w:rsid w:val="003734F7"/>
    <w:rsid w:val="0037747B"/>
    <w:rsid w:val="003D1672"/>
    <w:rsid w:val="003D28BE"/>
    <w:rsid w:val="003E0042"/>
    <w:rsid w:val="003E295E"/>
    <w:rsid w:val="003F22D6"/>
    <w:rsid w:val="003F42FE"/>
    <w:rsid w:val="003F5EC9"/>
    <w:rsid w:val="003F777D"/>
    <w:rsid w:val="004113FE"/>
    <w:rsid w:val="00421CEF"/>
    <w:rsid w:val="00422C5C"/>
    <w:rsid w:val="00434F21"/>
    <w:rsid w:val="005009E8"/>
    <w:rsid w:val="005261E9"/>
    <w:rsid w:val="005615DB"/>
    <w:rsid w:val="00583532"/>
    <w:rsid w:val="00597033"/>
    <w:rsid w:val="005A5989"/>
    <w:rsid w:val="005C3D52"/>
    <w:rsid w:val="005E177C"/>
    <w:rsid w:val="005E4323"/>
    <w:rsid w:val="00656171"/>
    <w:rsid w:val="00687F43"/>
    <w:rsid w:val="006A58FF"/>
    <w:rsid w:val="00700022"/>
    <w:rsid w:val="00701676"/>
    <w:rsid w:val="007366CA"/>
    <w:rsid w:val="00753BC0"/>
    <w:rsid w:val="007668F6"/>
    <w:rsid w:val="007D260E"/>
    <w:rsid w:val="007E79CD"/>
    <w:rsid w:val="007F22EF"/>
    <w:rsid w:val="00810BD4"/>
    <w:rsid w:val="00813C50"/>
    <w:rsid w:val="0081634F"/>
    <w:rsid w:val="008973E7"/>
    <w:rsid w:val="008C1240"/>
    <w:rsid w:val="00900113"/>
    <w:rsid w:val="00923EC5"/>
    <w:rsid w:val="00981683"/>
    <w:rsid w:val="00993A41"/>
    <w:rsid w:val="00996258"/>
    <w:rsid w:val="00A84F10"/>
    <w:rsid w:val="00AB578B"/>
    <w:rsid w:val="00AE0768"/>
    <w:rsid w:val="00B1474A"/>
    <w:rsid w:val="00B15D32"/>
    <w:rsid w:val="00B17166"/>
    <w:rsid w:val="00B20AA0"/>
    <w:rsid w:val="00B57111"/>
    <w:rsid w:val="00B877BF"/>
    <w:rsid w:val="00BA08E4"/>
    <w:rsid w:val="00BA2C6A"/>
    <w:rsid w:val="00BA3955"/>
    <w:rsid w:val="00BC3FA6"/>
    <w:rsid w:val="00C232F5"/>
    <w:rsid w:val="00C24EDD"/>
    <w:rsid w:val="00C73D36"/>
    <w:rsid w:val="00CB377E"/>
    <w:rsid w:val="00CD0AFB"/>
    <w:rsid w:val="00CE5818"/>
    <w:rsid w:val="00CE6530"/>
    <w:rsid w:val="00D17293"/>
    <w:rsid w:val="00D17961"/>
    <w:rsid w:val="00D32761"/>
    <w:rsid w:val="00D573BA"/>
    <w:rsid w:val="00DA3E5A"/>
    <w:rsid w:val="00DC461E"/>
    <w:rsid w:val="00E5287A"/>
    <w:rsid w:val="00E843A5"/>
    <w:rsid w:val="00EB69ED"/>
    <w:rsid w:val="00EB7290"/>
    <w:rsid w:val="00EE31C6"/>
    <w:rsid w:val="00EE3B13"/>
    <w:rsid w:val="00F01441"/>
    <w:rsid w:val="00F17743"/>
    <w:rsid w:val="00F52461"/>
    <w:rsid w:val="00F644A4"/>
    <w:rsid w:val="00F85558"/>
    <w:rsid w:val="00FA23A3"/>
    <w:rsid w:val="00FB6D35"/>
    <w:rsid w:val="00FD2B27"/>
    <w:rsid w:val="00FD448F"/>
    <w:rsid w:val="00FE3536"/>
    <w:rsid w:val="00FE470D"/>
    <w:rsid w:val="00FF04A3"/>
    <w:rsid w:val="00FF3FA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8E43"/>
  <w15:docId w15:val="{A2F6B69C-F9C0-4EC5-BDEA-17802E9F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12</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ZARA</dc:creator>
  <cp:lastModifiedBy>KATHRYN ZARA</cp:lastModifiedBy>
  <cp:revision>3</cp:revision>
  <cp:lastPrinted>2015-04-21T12:23:00Z</cp:lastPrinted>
  <dcterms:created xsi:type="dcterms:W3CDTF">2018-02-27T20:11:00Z</dcterms:created>
  <dcterms:modified xsi:type="dcterms:W3CDTF">2018-03-13T17:17:00Z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